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319" w:rsidRDefault="004D2319">
      <w:pPr>
        <w:pStyle w:val="a3"/>
        <w:ind w:left="0" w:firstLine="0"/>
        <w:jc w:val="left"/>
        <w:rPr>
          <w:sz w:val="36"/>
        </w:rPr>
      </w:pPr>
    </w:p>
    <w:p w:rsidR="004D2319" w:rsidRDefault="004D2319">
      <w:pPr>
        <w:pStyle w:val="a3"/>
        <w:ind w:left="0" w:firstLine="0"/>
        <w:jc w:val="left"/>
        <w:rPr>
          <w:sz w:val="36"/>
        </w:rPr>
      </w:pPr>
    </w:p>
    <w:p w:rsidR="004D2319" w:rsidRDefault="004D2319">
      <w:pPr>
        <w:pStyle w:val="a3"/>
        <w:ind w:left="0" w:firstLine="0"/>
        <w:jc w:val="left"/>
        <w:rPr>
          <w:sz w:val="36"/>
        </w:rPr>
      </w:pPr>
    </w:p>
    <w:p w:rsidR="004D2319" w:rsidRDefault="004D2319">
      <w:pPr>
        <w:pStyle w:val="a3"/>
        <w:ind w:left="0" w:firstLine="0"/>
        <w:jc w:val="left"/>
        <w:rPr>
          <w:sz w:val="36"/>
        </w:rPr>
      </w:pPr>
    </w:p>
    <w:p w:rsidR="004D2319" w:rsidRDefault="004D2319">
      <w:pPr>
        <w:pStyle w:val="a3"/>
        <w:ind w:left="0" w:firstLine="0"/>
        <w:jc w:val="left"/>
        <w:rPr>
          <w:sz w:val="36"/>
        </w:rPr>
      </w:pPr>
    </w:p>
    <w:p w:rsidR="004D2319" w:rsidRDefault="004D2319">
      <w:pPr>
        <w:pStyle w:val="a3"/>
        <w:spacing w:before="279"/>
        <w:ind w:left="0" w:firstLine="0"/>
        <w:jc w:val="left"/>
        <w:rPr>
          <w:sz w:val="36"/>
        </w:rPr>
      </w:pPr>
    </w:p>
    <w:p w:rsidR="004D2319" w:rsidRDefault="00D66F56">
      <w:pPr>
        <w:spacing w:before="1" w:line="410" w:lineRule="auto"/>
        <w:ind w:left="123"/>
        <w:jc w:val="center"/>
        <w:rPr>
          <w:b/>
          <w:sz w:val="36"/>
        </w:rPr>
      </w:pPr>
      <w:r>
        <w:rPr>
          <w:b/>
          <w:sz w:val="36"/>
        </w:rPr>
        <w:t>АДАПТИРОВАННАЯ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РАБОЧАЯ</w:t>
      </w:r>
      <w:r>
        <w:rPr>
          <w:b/>
          <w:spacing w:val="-13"/>
          <w:sz w:val="36"/>
        </w:rPr>
        <w:t xml:space="preserve"> </w:t>
      </w:r>
      <w:r>
        <w:rPr>
          <w:b/>
          <w:sz w:val="36"/>
        </w:rPr>
        <w:t>ПРОГРАММА УЧЕБНОГО ПРЕДМЕТА «МУЗЫКА»</w:t>
      </w:r>
    </w:p>
    <w:p w:rsidR="004D2319" w:rsidRDefault="00D66F56">
      <w:pPr>
        <w:spacing w:line="407" w:lineRule="exact"/>
        <w:ind w:left="123" w:right="2"/>
        <w:jc w:val="center"/>
        <w:rPr>
          <w:b/>
          <w:sz w:val="36"/>
        </w:rPr>
      </w:pPr>
      <w:r>
        <w:rPr>
          <w:b/>
          <w:sz w:val="36"/>
        </w:rPr>
        <w:t>ДЛЯ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ОБУЧАЮЩИХСЯ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ОВЗ</w:t>
      </w:r>
      <w:r>
        <w:rPr>
          <w:b/>
          <w:spacing w:val="-3"/>
          <w:sz w:val="36"/>
        </w:rPr>
        <w:t xml:space="preserve"> </w:t>
      </w:r>
      <w:r>
        <w:rPr>
          <w:b/>
          <w:spacing w:val="-2"/>
          <w:sz w:val="36"/>
        </w:rPr>
        <w:t>(ЗПР)</w:t>
      </w:r>
    </w:p>
    <w:p w:rsidR="004D2319" w:rsidRPr="008729D6" w:rsidRDefault="004D2319">
      <w:pPr>
        <w:pStyle w:val="a3"/>
        <w:ind w:left="0" w:firstLine="0"/>
        <w:jc w:val="left"/>
        <w:rPr>
          <w:rFonts w:ascii="Arial MT"/>
        </w:rPr>
      </w:pPr>
    </w:p>
    <w:p w:rsidR="004D2319" w:rsidRPr="003615D1" w:rsidRDefault="003615D1">
      <w:pPr>
        <w:pStyle w:val="a3"/>
        <w:ind w:left="0" w:firstLine="0"/>
        <w:jc w:val="left"/>
        <w:rPr>
          <w:rFonts w:ascii="Arial MT"/>
        </w:rPr>
      </w:pPr>
      <w:r>
        <w:rPr>
          <w:rFonts w:ascii="Arial MT"/>
        </w:rPr>
        <w:t xml:space="preserve">                                                       5-8 </w:t>
      </w:r>
      <w:r>
        <w:rPr>
          <w:rFonts w:ascii="Arial MT"/>
        </w:rPr>
        <w:t>классов</w:t>
      </w:r>
    </w:p>
    <w:p w:rsidR="004D2319" w:rsidRPr="008729D6" w:rsidRDefault="004D2319">
      <w:pPr>
        <w:pStyle w:val="a3"/>
        <w:ind w:left="0" w:firstLine="0"/>
        <w:jc w:val="left"/>
        <w:rPr>
          <w:rFonts w:ascii="Arial MT"/>
        </w:rPr>
      </w:pPr>
    </w:p>
    <w:p w:rsidR="004D2319" w:rsidRDefault="004D2319">
      <w:pPr>
        <w:pStyle w:val="a3"/>
        <w:jc w:val="center"/>
        <w:sectPr w:rsidR="004D2319">
          <w:type w:val="continuous"/>
          <w:pgSz w:w="11920" w:h="16850"/>
          <w:pgMar w:top="960" w:right="992" w:bottom="280" w:left="992" w:header="720" w:footer="720" w:gutter="0"/>
          <w:cols w:space="720"/>
        </w:sectPr>
      </w:pPr>
    </w:p>
    <w:p w:rsidR="004D2319" w:rsidRPr="008729D6" w:rsidRDefault="008729D6">
      <w:pPr>
        <w:pStyle w:val="a3"/>
        <w:spacing w:before="78"/>
        <w:ind w:firstLine="0"/>
        <w:rPr>
          <w:sz w:val="24"/>
          <w:szCs w:val="24"/>
        </w:rPr>
      </w:pPr>
      <w:bookmarkStart w:id="0" w:name="_bookmark0"/>
      <w:bookmarkEnd w:id="0"/>
      <w:r>
        <w:rPr>
          <w:spacing w:val="-2"/>
          <w:sz w:val="24"/>
          <w:szCs w:val="24"/>
        </w:rPr>
        <w:lastRenderedPageBreak/>
        <w:t xml:space="preserve">                                                 </w:t>
      </w:r>
      <w:r w:rsidR="00D66F56" w:rsidRPr="008729D6">
        <w:rPr>
          <w:spacing w:val="-2"/>
          <w:sz w:val="24"/>
          <w:szCs w:val="24"/>
        </w:rPr>
        <w:t>ПОЯСНИТЕЛЬНАЯ</w:t>
      </w:r>
      <w:r w:rsidR="00D66F56" w:rsidRPr="008729D6">
        <w:rPr>
          <w:sz w:val="24"/>
          <w:szCs w:val="24"/>
        </w:rPr>
        <w:t xml:space="preserve"> </w:t>
      </w:r>
      <w:r w:rsidR="00D66F56" w:rsidRPr="008729D6">
        <w:rPr>
          <w:spacing w:val="-2"/>
          <w:sz w:val="24"/>
          <w:szCs w:val="24"/>
        </w:rPr>
        <w:t>ЗАПИСКА</w:t>
      </w:r>
    </w:p>
    <w:p w:rsidR="004D2319" w:rsidRPr="008729D6" w:rsidRDefault="004D2319">
      <w:pPr>
        <w:pStyle w:val="a3"/>
        <w:spacing w:before="26"/>
        <w:ind w:left="0" w:firstLine="0"/>
        <w:jc w:val="left"/>
        <w:rPr>
          <w:sz w:val="24"/>
          <w:szCs w:val="24"/>
        </w:rPr>
      </w:pPr>
    </w:p>
    <w:p w:rsidR="004D2319" w:rsidRPr="008729D6" w:rsidRDefault="00D66F56" w:rsidP="008729D6">
      <w:pPr>
        <w:pStyle w:val="a3"/>
        <w:ind w:right="124"/>
        <w:rPr>
          <w:sz w:val="24"/>
          <w:szCs w:val="24"/>
        </w:rPr>
      </w:pPr>
      <w:proofErr w:type="gramStart"/>
      <w:r w:rsidRPr="008729D6">
        <w:rPr>
          <w:sz w:val="24"/>
          <w:szCs w:val="24"/>
        </w:rPr>
        <w:t>Адаптированная</w:t>
      </w:r>
      <w:r w:rsidRPr="008729D6">
        <w:rPr>
          <w:spacing w:val="40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рабочая программа по музыке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8729D6">
        <w:rPr>
          <w:sz w:val="24"/>
          <w:szCs w:val="24"/>
        </w:rPr>
        <w:t>Минпросвещения</w:t>
      </w:r>
      <w:proofErr w:type="spellEnd"/>
      <w:r w:rsidRPr="008729D6">
        <w:rPr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 (далее – ФГОС ООО), адаптированной основной образовательной программы основного общего образования обучающихся с задержкой психического развития</w:t>
      </w:r>
      <w:proofErr w:type="gramEnd"/>
      <w:r w:rsidRPr="008729D6">
        <w:rPr>
          <w:sz w:val="24"/>
          <w:szCs w:val="24"/>
        </w:rPr>
        <w:t xml:space="preserve"> (одобренной решением ФУМО по общему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образованию (протокол от 18 марта 2022 г. № 1/22))(далее </w:t>
      </w:r>
      <w:proofErr w:type="gramStart"/>
      <w:r w:rsidRPr="008729D6">
        <w:rPr>
          <w:sz w:val="24"/>
          <w:szCs w:val="24"/>
        </w:rPr>
        <w:t>–А</w:t>
      </w:r>
      <w:proofErr w:type="gramEnd"/>
      <w:r w:rsidRPr="008729D6">
        <w:rPr>
          <w:sz w:val="24"/>
          <w:szCs w:val="24"/>
        </w:rPr>
        <w:t>ООП ООО ЗПР), ФАОП ООО, Рабочей программы по предмету «Музыка» на уровне основного общего образования,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4D2319" w:rsidRPr="008729D6" w:rsidRDefault="00D66F56">
      <w:pPr>
        <w:pStyle w:val="2"/>
        <w:spacing w:line="240" w:lineRule="auto"/>
        <w:ind w:left="140"/>
        <w:rPr>
          <w:sz w:val="24"/>
          <w:szCs w:val="24"/>
        </w:rPr>
      </w:pPr>
      <w:bookmarkStart w:id="1" w:name="_bookmark1"/>
      <w:bookmarkEnd w:id="1"/>
      <w:r w:rsidRPr="008729D6">
        <w:rPr>
          <w:sz w:val="24"/>
          <w:szCs w:val="24"/>
        </w:rPr>
        <w:t>Общая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характеристика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учебного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предмета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«Музыка»</w:t>
      </w:r>
    </w:p>
    <w:p w:rsidR="004D2319" w:rsidRPr="008729D6" w:rsidRDefault="00D66F56">
      <w:pPr>
        <w:pStyle w:val="a3"/>
        <w:spacing w:before="134"/>
        <w:ind w:right="135"/>
        <w:rPr>
          <w:sz w:val="24"/>
          <w:szCs w:val="24"/>
        </w:rPr>
      </w:pPr>
      <w:r w:rsidRPr="008729D6">
        <w:rPr>
          <w:sz w:val="24"/>
          <w:szCs w:val="24"/>
        </w:rPr>
        <w:t>Музыка – универсальный антропологический феномен, неизменно присутствующий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во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всех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культурах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цивилизациях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на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протяжении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всей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– глубокая степень психологической </w:t>
      </w:r>
      <w:proofErr w:type="spellStart"/>
      <w:r w:rsidRPr="008729D6">
        <w:rPr>
          <w:sz w:val="24"/>
          <w:szCs w:val="24"/>
        </w:rPr>
        <w:t>вовлечённости</w:t>
      </w:r>
      <w:proofErr w:type="spellEnd"/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личности.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Эта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особенность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открывает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уникальный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потенциал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>для развития внутреннего мира человека, гармонизации его взаимоотношений с самим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>собой,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>другими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людьми,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>окружающим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миром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через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занятия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музыкальным </w:t>
      </w:r>
      <w:r w:rsidRPr="008729D6">
        <w:rPr>
          <w:spacing w:val="-2"/>
          <w:sz w:val="24"/>
          <w:szCs w:val="24"/>
        </w:rPr>
        <w:t>искусством.</w:t>
      </w:r>
    </w:p>
    <w:p w:rsidR="004D2319" w:rsidRPr="008729D6" w:rsidRDefault="00D66F56">
      <w:pPr>
        <w:pStyle w:val="a3"/>
        <w:spacing w:before="4"/>
        <w:ind w:right="136"/>
        <w:rPr>
          <w:sz w:val="24"/>
          <w:szCs w:val="24"/>
        </w:rPr>
      </w:pPr>
      <w:r w:rsidRPr="008729D6">
        <w:rPr>
          <w:sz w:val="24"/>
          <w:szCs w:val="24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D2319" w:rsidRPr="008729D6" w:rsidRDefault="00D66F56" w:rsidP="008729D6">
      <w:pPr>
        <w:pStyle w:val="a3"/>
        <w:ind w:right="135"/>
        <w:rPr>
          <w:sz w:val="24"/>
          <w:szCs w:val="24"/>
        </w:rPr>
      </w:pPr>
      <w:r w:rsidRPr="008729D6">
        <w:rPr>
          <w:sz w:val="24"/>
          <w:szCs w:val="24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прошлого.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Особое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значение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приобретает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музыкальное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</w:t>
      </w:r>
      <w:r w:rsidRPr="008729D6">
        <w:rPr>
          <w:spacing w:val="40"/>
          <w:sz w:val="24"/>
          <w:szCs w:val="24"/>
        </w:rPr>
        <w:t xml:space="preserve"> </w:t>
      </w:r>
      <w:r w:rsidRPr="008729D6">
        <w:rPr>
          <w:sz w:val="24"/>
          <w:szCs w:val="24"/>
        </w:rPr>
        <w:t>в свёрнутом</w:t>
      </w:r>
      <w:r w:rsidRPr="008729D6">
        <w:rPr>
          <w:spacing w:val="40"/>
          <w:sz w:val="24"/>
          <w:szCs w:val="24"/>
        </w:rPr>
        <w:t xml:space="preserve"> </w:t>
      </w:r>
      <w:r w:rsidRPr="008729D6">
        <w:rPr>
          <w:sz w:val="24"/>
          <w:szCs w:val="24"/>
        </w:rPr>
        <w:t>виде всю систему мировоззрения предков,</w:t>
      </w:r>
    </w:p>
    <w:p w:rsidR="008729D6" w:rsidRPr="008729D6" w:rsidRDefault="008729D6" w:rsidP="008729D6">
      <w:pPr>
        <w:pStyle w:val="a3"/>
        <w:spacing w:line="242" w:lineRule="auto"/>
        <w:ind w:right="133" w:firstLine="0"/>
        <w:rPr>
          <w:sz w:val="24"/>
          <w:szCs w:val="24"/>
        </w:rPr>
      </w:pPr>
      <w:proofErr w:type="gramStart"/>
      <w:r w:rsidRPr="008729D6">
        <w:rPr>
          <w:sz w:val="24"/>
          <w:szCs w:val="24"/>
        </w:rPr>
        <w:t>передаваемую</w:t>
      </w:r>
      <w:proofErr w:type="gramEnd"/>
      <w:r w:rsidRPr="008729D6">
        <w:rPr>
          <w:sz w:val="24"/>
          <w:szCs w:val="24"/>
        </w:rPr>
        <w:t xml:space="preserve"> музыкой не только через сознание, но и на более глубоком – подсознательном – уровне.</w:t>
      </w:r>
    </w:p>
    <w:p w:rsidR="008729D6" w:rsidRPr="008729D6" w:rsidRDefault="008729D6" w:rsidP="008729D6">
      <w:pPr>
        <w:pStyle w:val="a3"/>
        <w:spacing w:before="1"/>
        <w:ind w:right="139"/>
        <w:rPr>
          <w:sz w:val="24"/>
          <w:szCs w:val="24"/>
        </w:rPr>
      </w:pPr>
      <w:r w:rsidRPr="008729D6">
        <w:rPr>
          <w:sz w:val="24"/>
          <w:szCs w:val="24"/>
        </w:rPr>
        <w:t xml:space="preserve">Музыка – </w:t>
      </w:r>
      <w:proofErr w:type="spellStart"/>
      <w:r w:rsidRPr="008729D6">
        <w:rPr>
          <w:sz w:val="24"/>
          <w:szCs w:val="24"/>
        </w:rPr>
        <w:t>временнóе</w:t>
      </w:r>
      <w:proofErr w:type="spellEnd"/>
      <w:r w:rsidRPr="008729D6">
        <w:rPr>
          <w:sz w:val="24"/>
          <w:szCs w:val="24"/>
        </w:rPr>
        <w:t xml:space="preserve"> искусство. В связи с этим важнейшим вкладом в развитие комплекса психических качеств личности, особенно обучающегося с ЗПР,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</w:t>
      </w:r>
      <w:r w:rsidRPr="008729D6">
        <w:rPr>
          <w:spacing w:val="-2"/>
          <w:sz w:val="24"/>
          <w:szCs w:val="24"/>
        </w:rPr>
        <w:t>прошлым.</w:t>
      </w:r>
    </w:p>
    <w:p w:rsidR="008729D6" w:rsidRPr="008729D6" w:rsidRDefault="008729D6" w:rsidP="008729D6">
      <w:pPr>
        <w:pStyle w:val="a3"/>
        <w:ind w:right="132"/>
        <w:rPr>
          <w:sz w:val="24"/>
          <w:szCs w:val="24"/>
        </w:rPr>
      </w:pPr>
      <w:r w:rsidRPr="008729D6">
        <w:rPr>
          <w:sz w:val="24"/>
          <w:szCs w:val="24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8729D6">
        <w:rPr>
          <w:sz w:val="24"/>
          <w:szCs w:val="24"/>
        </w:rPr>
        <w:t>самопринятию</w:t>
      </w:r>
      <w:proofErr w:type="spellEnd"/>
      <w:r w:rsidRPr="008729D6">
        <w:rPr>
          <w:sz w:val="24"/>
          <w:szCs w:val="24"/>
        </w:rPr>
        <w:t xml:space="preserve"> личности. Таким </w:t>
      </w:r>
      <w:proofErr w:type="gramStart"/>
      <w:r w:rsidRPr="008729D6">
        <w:rPr>
          <w:sz w:val="24"/>
          <w:szCs w:val="24"/>
        </w:rPr>
        <w:t>образом</w:t>
      </w:r>
      <w:proofErr w:type="gramEnd"/>
      <w:r w:rsidRPr="008729D6">
        <w:rPr>
          <w:sz w:val="24"/>
          <w:szCs w:val="24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4D2319" w:rsidRPr="008729D6" w:rsidRDefault="008729D6" w:rsidP="008729D6">
      <w:pPr>
        <w:pStyle w:val="a3"/>
        <w:spacing w:before="5" w:line="319" w:lineRule="exact"/>
        <w:ind w:left="0" w:firstLine="0"/>
        <w:jc w:val="left"/>
        <w:rPr>
          <w:sz w:val="24"/>
          <w:szCs w:val="24"/>
        </w:rPr>
        <w:sectPr w:rsidR="004D2319" w:rsidRPr="008729D6" w:rsidSect="008729D6">
          <w:footerReference w:type="default" r:id="rId8"/>
          <w:pgSz w:w="11920" w:h="16850"/>
          <w:pgMar w:top="568" w:right="992" w:bottom="1180" w:left="992" w:header="0" w:footer="956" w:gutter="0"/>
          <w:cols w:space="720"/>
        </w:sectPr>
      </w:pPr>
      <w:r w:rsidRPr="008729D6">
        <w:rPr>
          <w:sz w:val="24"/>
          <w:szCs w:val="24"/>
        </w:rPr>
        <w:t>Учебный</w:t>
      </w:r>
      <w:r w:rsidRPr="008729D6">
        <w:rPr>
          <w:spacing w:val="42"/>
          <w:sz w:val="24"/>
          <w:szCs w:val="24"/>
        </w:rPr>
        <w:t xml:space="preserve">  </w:t>
      </w:r>
      <w:r w:rsidRPr="008729D6">
        <w:rPr>
          <w:sz w:val="24"/>
          <w:szCs w:val="24"/>
        </w:rPr>
        <w:t>предмет</w:t>
      </w:r>
      <w:r w:rsidRPr="008729D6">
        <w:rPr>
          <w:spacing w:val="76"/>
          <w:sz w:val="24"/>
          <w:szCs w:val="24"/>
        </w:rPr>
        <w:t xml:space="preserve">  </w:t>
      </w:r>
      <w:r w:rsidRPr="008729D6">
        <w:rPr>
          <w:sz w:val="24"/>
          <w:szCs w:val="24"/>
        </w:rPr>
        <w:t>«Музыка»,</w:t>
      </w:r>
      <w:r w:rsidRPr="008729D6">
        <w:rPr>
          <w:spacing w:val="77"/>
          <w:sz w:val="24"/>
          <w:szCs w:val="24"/>
        </w:rPr>
        <w:t xml:space="preserve">  </w:t>
      </w:r>
      <w:r w:rsidRPr="008729D6">
        <w:rPr>
          <w:sz w:val="24"/>
          <w:szCs w:val="24"/>
        </w:rPr>
        <w:t>входящий</w:t>
      </w:r>
      <w:r w:rsidRPr="008729D6">
        <w:rPr>
          <w:spacing w:val="78"/>
          <w:sz w:val="24"/>
          <w:szCs w:val="24"/>
        </w:rPr>
        <w:t xml:space="preserve">  </w:t>
      </w:r>
      <w:r w:rsidRPr="008729D6">
        <w:rPr>
          <w:sz w:val="24"/>
          <w:szCs w:val="24"/>
        </w:rPr>
        <w:t>в</w:t>
      </w:r>
      <w:r w:rsidRPr="008729D6">
        <w:rPr>
          <w:spacing w:val="76"/>
          <w:sz w:val="24"/>
          <w:szCs w:val="24"/>
        </w:rPr>
        <w:t xml:space="preserve">  </w:t>
      </w:r>
      <w:r w:rsidRPr="008729D6">
        <w:rPr>
          <w:sz w:val="24"/>
          <w:szCs w:val="24"/>
        </w:rPr>
        <w:t>предметную</w:t>
      </w:r>
      <w:r w:rsidRPr="008729D6">
        <w:rPr>
          <w:spacing w:val="78"/>
          <w:sz w:val="24"/>
          <w:szCs w:val="24"/>
        </w:rPr>
        <w:t xml:space="preserve">  </w:t>
      </w:r>
      <w:r w:rsidRPr="008729D6">
        <w:rPr>
          <w:spacing w:val="-2"/>
          <w:sz w:val="24"/>
          <w:szCs w:val="24"/>
        </w:rPr>
        <w:t>область</w:t>
      </w:r>
      <w:r>
        <w:rPr>
          <w:sz w:val="24"/>
          <w:szCs w:val="24"/>
        </w:rPr>
        <w:t xml:space="preserve">  </w:t>
      </w:r>
      <w:r w:rsidRPr="008729D6">
        <w:rPr>
          <w:sz w:val="24"/>
          <w:szCs w:val="24"/>
        </w:rPr>
        <w:t>«Искусство», способствует эстетическому и духовно-нравственному воспитанию, формированию способности оценивать и сознательно выстраивать эстетические отношения к себе, другим людям, Отечеству и миру в целом, коррекции и развитию эмоциональной сферы, социализации обучающихся с ЗПР.</w:t>
      </w:r>
    </w:p>
    <w:p w:rsidR="004D2319" w:rsidRPr="008729D6" w:rsidRDefault="008729D6">
      <w:pPr>
        <w:pStyle w:val="a3"/>
        <w:ind w:right="132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D66F56" w:rsidRPr="008729D6">
        <w:rPr>
          <w:sz w:val="24"/>
          <w:szCs w:val="24"/>
        </w:rPr>
        <w:t xml:space="preserve">Учебный предмет развивает у </w:t>
      </w:r>
      <w:proofErr w:type="gramStart"/>
      <w:r w:rsidR="00D66F56" w:rsidRPr="008729D6">
        <w:rPr>
          <w:sz w:val="24"/>
          <w:szCs w:val="24"/>
        </w:rPr>
        <w:t>обучающихся</w:t>
      </w:r>
      <w:proofErr w:type="gramEnd"/>
      <w:r w:rsidR="00D66F56" w:rsidRPr="008729D6">
        <w:rPr>
          <w:sz w:val="24"/>
          <w:szCs w:val="24"/>
        </w:rPr>
        <w:t xml:space="preserve"> с ЗПР творческое воображение, ассоциативно-образное мышление, умение воспринимать информацию, передаваемую через художественные образы.</w:t>
      </w:r>
    </w:p>
    <w:p w:rsidR="004D2319" w:rsidRPr="008729D6" w:rsidRDefault="00D66F56">
      <w:pPr>
        <w:pStyle w:val="a3"/>
        <w:ind w:right="139"/>
        <w:rPr>
          <w:sz w:val="24"/>
          <w:szCs w:val="24"/>
        </w:rPr>
      </w:pPr>
      <w:proofErr w:type="gramStart"/>
      <w:r w:rsidRPr="008729D6">
        <w:rPr>
          <w:sz w:val="24"/>
          <w:szCs w:val="24"/>
        </w:rPr>
        <w:t>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обучающихся, развитие музыкальных способностей обучающихся с ЗПР,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  <w:proofErr w:type="gramEnd"/>
    </w:p>
    <w:p w:rsidR="004D2319" w:rsidRPr="008729D6" w:rsidRDefault="00D66F56">
      <w:pPr>
        <w:pStyle w:val="a3"/>
        <w:ind w:right="131"/>
        <w:rPr>
          <w:sz w:val="24"/>
          <w:szCs w:val="24"/>
        </w:rPr>
      </w:pPr>
      <w:r w:rsidRPr="008729D6">
        <w:rPr>
          <w:sz w:val="24"/>
          <w:szCs w:val="24"/>
        </w:rPr>
        <w:t>Программа отражает содержание обучения предмету «Музыка» с учетом особых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образовательных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потребностей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обучающихся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ЗПР.</w:t>
      </w:r>
      <w:r w:rsidRPr="008729D6">
        <w:rPr>
          <w:spacing w:val="-11"/>
          <w:sz w:val="24"/>
          <w:szCs w:val="24"/>
        </w:rPr>
        <w:t xml:space="preserve"> </w:t>
      </w:r>
      <w:proofErr w:type="gramStart"/>
      <w:r w:rsidRPr="008729D6">
        <w:rPr>
          <w:sz w:val="24"/>
          <w:szCs w:val="24"/>
        </w:rPr>
        <w:t>Для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обучающихся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с ЗПР характерен сниженный уровень развития учебно-познавательной деятельности,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при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котором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отставание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может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проявляться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целом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или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локально в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отдельных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функциях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(замедленный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темп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либо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неравномерное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их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становление).</w:t>
      </w:r>
      <w:proofErr w:type="gramEnd"/>
      <w:r w:rsidRPr="008729D6">
        <w:rPr>
          <w:sz w:val="24"/>
          <w:szCs w:val="24"/>
        </w:rPr>
        <w:t xml:space="preserve"> Отмечаются нарушения внимания, памяти, восприятия и др. познавательных процессов,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умственной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работоспособности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целенаправленности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деятельности, в той или иной степени затрудняющие овладение программным материалом. </w:t>
      </w:r>
      <w:proofErr w:type="gramStart"/>
      <w:r w:rsidRPr="008729D6">
        <w:rPr>
          <w:sz w:val="24"/>
          <w:szCs w:val="24"/>
        </w:rPr>
        <w:t xml:space="preserve">Слабая произвольность, самоконтроль, </w:t>
      </w:r>
      <w:proofErr w:type="spellStart"/>
      <w:r w:rsidRPr="008729D6">
        <w:rPr>
          <w:sz w:val="24"/>
          <w:szCs w:val="24"/>
        </w:rPr>
        <w:t>саморегуляция</w:t>
      </w:r>
      <w:proofErr w:type="spellEnd"/>
      <w:r w:rsidRPr="008729D6">
        <w:rPr>
          <w:sz w:val="24"/>
          <w:szCs w:val="24"/>
        </w:rPr>
        <w:t xml:space="preserve"> в поведении и деятельности обучающихся с ЗПР оказывают влияние на продуктивность учебной деятельности на уроках музыки.</w:t>
      </w:r>
      <w:proofErr w:type="gramEnd"/>
      <w:r w:rsidRPr="008729D6">
        <w:rPr>
          <w:sz w:val="24"/>
          <w:szCs w:val="24"/>
        </w:rPr>
        <w:t xml:space="preserve"> Для </w:t>
      </w:r>
      <w:proofErr w:type="gramStart"/>
      <w:r w:rsidRPr="008729D6">
        <w:rPr>
          <w:sz w:val="24"/>
          <w:szCs w:val="24"/>
        </w:rPr>
        <w:t>обучающихся</w:t>
      </w:r>
      <w:proofErr w:type="gramEnd"/>
      <w:r w:rsidRPr="008729D6">
        <w:rPr>
          <w:sz w:val="24"/>
          <w:szCs w:val="24"/>
        </w:rPr>
        <w:t xml:space="preserve"> с ЗПР характерна удовлетворительная обучаемость, но часто она избирательная и неустойчивая и зависит от уровня сложности и субъективной привлекательности вида деятельности,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а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также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от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актуального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эмоционального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состояния.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связи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этим в образовательном процессе используются специальные приемы, позволяющие</w:t>
      </w:r>
    </w:p>
    <w:p w:rsidR="008729D6" w:rsidRPr="008729D6" w:rsidRDefault="008729D6" w:rsidP="008729D6">
      <w:pPr>
        <w:pStyle w:val="a3"/>
        <w:spacing w:before="78"/>
        <w:ind w:right="136" w:firstLine="0"/>
        <w:rPr>
          <w:sz w:val="24"/>
          <w:szCs w:val="24"/>
        </w:rPr>
      </w:pPr>
      <w:r w:rsidRPr="008729D6">
        <w:rPr>
          <w:sz w:val="24"/>
          <w:szCs w:val="24"/>
        </w:rPr>
        <w:t xml:space="preserve">корректировать и ослаблять проявления нарушений в развитии обучающихся. Особое внимание уделяется формированию жизненных компетенций. </w:t>
      </w:r>
      <w:proofErr w:type="gramStart"/>
      <w:r w:rsidRPr="008729D6">
        <w:rPr>
          <w:sz w:val="24"/>
          <w:szCs w:val="24"/>
        </w:rPr>
        <w:t>Посредством привлечения обучающихся с ЗПР к духовной составляющей предмета у них формируются устойчивые нравственные позиции, культурные ценности, социально значимые интересы и увлечения.</w:t>
      </w:r>
      <w:proofErr w:type="gramEnd"/>
      <w:r w:rsidRPr="008729D6">
        <w:rPr>
          <w:sz w:val="24"/>
          <w:szCs w:val="24"/>
        </w:rPr>
        <w:t xml:space="preserve"> Расширение кругозора способствует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повышению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общего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уровня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культурного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развития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обучающегося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с ЗПР, его социальной адаптации, осознанию себя членом общества с его культурой и традициями.</w:t>
      </w:r>
    </w:p>
    <w:p w:rsidR="008729D6" w:rsidRPr="008729D6" w:rsidRDefault="008729D6" w:rsidP="008729D6">
      <w:pPr>
        <w:pStyle w:val="a3"/>
        <w:spacing w:before="7" w:line="319" w:lineRule="exact"/>
        <w:ind w:left="849" w:firstLine="0"/>
        <w:rPr>
          <w:sz w:val="24"/>
          <w:szCs w:val="24"/>
        </w:rPr>
      </w:pPr>
      <w:r w:rsidRPr="008729D6">
        <w:rPr>
          <w:sz w:val="24"/>
          <w:szCs w:val="24"/>
        </w:rPr>
        <w:t>Освоение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предмета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«Музыка»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направлено</w:t>
      </w:r>
      <w:r w:rsidRPr="008729D6">
        <w:rPr>
          <w:spacing w:val="-10"/>
          <w:sz w:val="24"/>
          <w:szCs w:val="24"/>
        </w:rPr>
        <w:t xml:space="preserve"> </w:t>
      </w:r>
      <w:proofErr w:type="gramStart"/>
      <w:r w:rsidRPr="008729D6">
        <w:rPr>
          <w:spacing w:val="-5"/>
          <w:sz w:val="24"/>
          <w:szCs w:val="24"/>
        </w:rPr>
        <w:t>на</w:t>
      </w:r>
      <w:proofErr w:type="gramEnd"/>
      <w:r w:rsidRPr="008729D6">
        <w:rPr>
          <w:spacing w:val="-5"/>
          <w:sz w:val="24"/>
          <w:szCs w:val="24"/>
        </w:rPr>
        <w:t>:</w:t>
      </w:r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spacing w:line="242" w:lineRule="auto"/>
        <w:ind w:right="139"/>
        <w:rPr>
          <w:sz w:val="24"/>
          <w:szCs w:val="24"/>
        </w:rPr>
      </w:pPr>
      <w:r w:rsidRPr="008729D6">
        <w:rPr>
          <w:sz w:val="24"/>
          <w:szCs w:val="24"/>
        </w:rPr>
        <w:t>приобщение обучающихся с ЗПР к музыке, осознание через музыку жизненных явлений, раскрывающих духовный опыт поколений;</w:t>
      </w:r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ind w:right="140"/>
        <w:rPr>
          <w:sz w:val="24"/>
          <w:szCs w:val="24"/>
        </w:rPr>
      </w:pPr>
      <w:r w:rsidRPr="008729D6">
        <w:rPr>
          <w:sz w:val="24"/>
          <w:szCs w:val="24"/>
        </w:rPr>
        <w:t>расширение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музыкального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общего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культурного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кругозора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обучающихся; воспитание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их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музыкального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вкуса,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устойчивого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интереса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к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музыке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своего народа и других народов мира, классическому и современному музыкальному наследию;</w:t>
      </w:r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ind w:right="133"/>
        <w:rPr>
          <w:sz w:val="24"/>
          <w:szCs w:val="24"/>
        </w:rPr>
      </w:pPr>
      <w:proofErr w:type="gramStart"/>
      <w:r w:rsidRPr="008729D6">
        <w:rPr>
          <w:sz w:val="24"/>
          <w:szCs w:val="24"/>
        </w:rPr>
        <w:t>развитие творческого потенциала, ассоциативно-образного мышления, воображения, позволяющих проявить творческую индивидуальность в различных видах музыкальной деятельности;</w:t>
      </w:r>
      <w:proofErr w:type="gramEnd"/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ind w:right="141"/>
        <w:rPr>
          <w:sz w:val="24"/>
          <w:szCs w:val="24"/>
        </w:rPr>
      </w:pPr>
      <w:r w:rsidRPr="008729D6">
        <w:rPr>
          <w:sz w:val="24"/>
          <w:szCs w:val="24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ind w:right="136"/>
        <w:rPr>
          <w:sz w:val="24"/>
          <w:szCs w:val="24"/>
        </w:rPr>
      </w:pPr>
      <w:r w:rsidRPr="008729D6">
        <w:rPr>
          <w:sz w:val="24"/>
          <w:szCs w:val="24"/>
        </w:rPr>
        <w:t xml:space="preserve">овладение основами музыкальной грамотности с опорой на специальную терминологию и ключевые понятия музыкального искусства, элементарную нотную грамоту, способствующей эмоциональному восприятию музыки как живого образного искусства во взаимосвязи с </w:t>
      </w:r>
      <w:r w:rsidRPr="008729D6">
        <w:rPr>
          <w:spacing w:val="-2"/>
          <w:sz w:val="24"/>
          <w:szCs w:val="24"/>
        </w:rPr>
        <w:t>жизнью.</w:t>
      </w:r>
    </w:p>
    <w:p w:rsidR="004D2319" w:rsidRPr="008729D6" w:rsidRDefault="008729D6">
      <w:pPr>
        <w:pStyle w:val="a3"/>
        <w:rPr>
          <w:sz w:val="24"/>
          <w:szCs w:val="24"/>
        </w:rPr>
        <w:sectPr w:rsidR="004D2319" w:rsidRPr="008729D6">
          <w:pgSz w:w="11920" w:h="16850"/>
          <w:pgMar w:top="1020" w:right="992" w:bottom="1180" w:left="992" w:header="0" w:footer="956" w:gutter="0"/>
          <w:cols w:space="720"/>
        </w:sectPr>
      </w:pPr>
      <w:r>
        <w:rPr>
          <w:sz w:val="24"/>
          <w:szCs w:val="24"/>
        </w:rPr>
        <w:t>К</w:t>
      </w:r>
      <w:r w:rsidRPr="008729D6">
        <w:rPr>
          <w:sz w:val="24"/>
          <w:szCs w:val="24"/>
        </w:rPr>
        <w:t xml:space="preserve">орректировать и ослаблять проявления нарушений в развитии обучающихся. Особое внимание уделяется формированию жизненных компетенций. </w:t>
      </w:r>
      <w:proofErr w:type="gramStart"/>
      <w:r w:rsidRPr="008729D6">
        <w:rPr>
          <w:sz w:val="24"/>
          <w:szCs w:val="24"/>
        </w:rPr>
        <w:t>Посредством привлечения обучающихся с ЗПР к духовной составляющей предмета у них формируются устойчивые нравственные позиции, культурные ценности, социально значимые интересы и увлечения.</w:t>
      </w:r>
      <w:proofErr w:type="gramEnd"/>
    </w:p>
    <w:p w:rsidR="004D2319" w:rsidRPr="008729D6" w:rsidRDefault="00D66F56">
      <w:pPr>
        <w:pStyle w:val="a3"/>
        <w:ind w:right="132"/>
        <w:rPr>
          <w:sz w:val="24"/>
          <w:szCs w:val="24"/>
        </w:rPr>
      </w:pPr>
      <w:proofErr w:type="gramStart"/>
      <w:r w:rsidRPr="008729D6">
        <w:rPr>
          <w:sz w:val="24"/>
          <w:szCs w:val="24"/>
        </w:rPr>
        <w:lastRenderedPageBreak/>
        <w:t>В рамках продуктивной музыкально-творческой деятельности учебный предмет «Музыка» способствует формированию у обучающихся с ЗПР потребности во взаимодействии с музыкой в ходе дальнейшего духовно- нравственного развития, социализации, самообразования, организации содержательного культурного досуга на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основе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осознания роли музыки в жизни отдельного человека и общества, в развитии мировой культуры.</w:t>
      </w:r>
      <w:proofErr w:type="gramEnd"/>
    </w:p>
    <w:p w:rsidR="004D2319" w:rsidRPr="008729D6" w:rsidRDefault="00D66F56">
      <w:pPr>
        <w:pStyle w:val="a3"/>
        <w:ind w:right="136"/>
        <w:rPr>
          <w:sz w:val="24"/>
          <w:szCs w:val="24"/>
        </w:rPr>
      </w:pPr>
      <w:r w:rsidRPr="008729D6">
        <w:rPr>
          <w:sz w:val="24"/>
          <w:szCs w:val="24"/>
        </w:rPr>
        <w:t>Программа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содержит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перечень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музыкальных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произведений,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используемых для обеспечения достижения образовательных результатов, рекомендованных образовательной организации. Музыкальный и теоретический материал модулей, связанных с народным музыкальным творчеством, может быть дополнен регионально-национальным компонентом.</w:t>
      </w:r>
    </w:p>
    <w:p w:rsidR="004D2319" w:rsidRPr="008729D6" w:rsidRDefault="00D66F56">
      <w:pPr>
        <w:pStyle w:val="a3"/>
        <w:ind w:right="130"/>
        <w:rPr>
          <w:sz w:val="24"/>
          <w:szCs w:val="24"/>
        </w:rPr>
      </w:pPr>
      <w:r w:rsidRPr="008729D6">
        <w:rPr>
          <w:sz w:val="24"/>
          <w:szCs w:val="24"/>
        </w:rPr>
        <w:t>Учебный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«Музыка»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играет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существенную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роль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для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эстетического развития и духовно-нравственного </w:t>
      </w:r>
      <w:proofErr w:type="gramStart"/>
      <w:r w:rsidRPr="008729D6">
        <w:rPr>
          <w:sz w:val="24"/>
          <w:szCs w:val="24"/>
        </w:rPr>
        <w:t>воспитания</w:t>
      </w:r>
      <w:proofErr w:type="gramEnd"/>
      <w:r w:rsidRPr="008729D6">
        <w:rPr>
          <w:sz w:val="24"/>
          <w:szCs w:val="24"/>
        </w:rPr>
        <w:t xml:space="preserve"> обучающихся с ЗПР и в то же время обнаруживает существенный коррекционный потенциал. В процессе обучения учитываются особенности развития </w:t>
      </w:r>
      <w:proofErr w:type="gramStart"/>
      <w:r w:rsidRPr="008729D6">
        <w:rPr>
          <w:sz w:val="24"/>
          <w:szCs w:val="24"/>
        </w:rPr>
        <w:t>обучающихся</w:t>
      </w:r>
      <w:proofErr w:type="gramEnd"/>
      <w:r w:rsidRPr="008729D6">
        <w:rPr>
          <w:sz w:val="24"/>
          <w:szCs w:val="24"/>
        </w:rPr>
        <w:t xml:space="preserve"> с ЗПР, препятствующие освоению учебного предмета. Снижение развития понятийн</w:t>
      </w:r>
      <w:proofErr w:type="gramStart"/>
      <w:r w:rsidRPr="008729D6">
        <w:rPr>
          <w:sz w:val="24"/>
          <w:szCs w:val="24"/>
        </w:rPr>
        <w:t>о-</w:t>
      </w:r>
      <w:proofErr w:type="gramEnd"/>
      <w:r w:rsidRPr="008729D6">
        <w:rPr>
          <w:sz w:val="24"/>
          <w:szCs w:val="24"/>
        </w:rPr>
        <w:t xml:space="preserve"> абстрактного мышления затрудняет у обучающихся с ЗПР понимание художественного смысла музыкального произведения и его анализ. Им тяжело воспринимать</w:t>
      </w:r>
      <w:r w:rsidRPr="008729D6">
        <w:rPr>
          <w:spacing w:val="-21"/>
          <w:sz w:val="24"/>
          <w:szCs w:val="24"/>
        </w:rPr>
        <w:t xml:space="preserve"> </w:t>
      </w:r>
      <w:r w:rsidRPr="008729D6">
        <w:rPr>
          <w:sz w:val="24"/>
          <w:szCs w:val="24"/>
        </w:rPr>
        <w:t>сложную</w:t>
      </w:r>
      <w:r w:rsidRPr="008729D6">
        <w:rPr>
          <w:spacing w:val="-20"/>
          <w:sz w:val="24"/>
          <w:szCs w:val="24"/>
        </w:rPr>
        <w:t xml:space="preserve"> </w:t>
      </w:r>
      <w:r w:rsidRPr="008729D6">
        <w:rPr>
          <w:sz w:val="24"/>
          <w:szCs w:val="24"/>
        </w:rPr>
        <w:t>мелодию,</w:t>
      </w:r>
      <w:r w:rsidRPr="008729D6">
        <w:rPr>
          <w:spacing w:val="-20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21"/>
          <w:sz w:val="24"/>
          <w:szCs w:val="24"/>
        </w:rPr>
        <w:t xml:space="preserve"> </w:t>
      </w:r>
      <w:r w:rsidRPr="008729D6">
        <w:rPr>
          <w:sz w:val="24"/>
          <w:szCs w:val="24"/>
        </w:rPr>
        <w:t>то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время</w:t>
      </w:r>
      <w:r w:rsidRPr="008729D6">
        <w:rPr>
          <w:spacing w:val="-19"/>
          <w:sz w:val="24"/>
          <w:szCs w:val="24"/>
        </w:rPr>
        <w:t xml:space="preserve"> </w:t>
      </w:r>
      <w:r w:rsidRPr="008729D6">
        <w:rPr>
          <w:sz w:val="24"/>
          <w:szCs w:val="24"/>
        </w:rPr>
        <w:t>как</w:t>
      </w:r>
      <w:r w:rsidRPr="008729D6">
        <w:rPr>
          <w:spacing w:val="-19"/>
          <w:sz w:val="24"/>
          <w:szCs w:val="24"/>
        </w:rPr>
        <w:t xml:space="preserve"> </w:t>
      </w:r>
      <w:proofErr w:type="gramStart"/>
      <w:r w:rsidRPr="008729D6">
        <w:rPr>
          <w:sz w:val="24"/>
          <w:szCs w:val="24"/>
        </w:rPr>
        <w:t>простые</w:t>
      </w:r>
      <w:proofErr w:type="gramEnd"/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воспринимаются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легче.</w:t>
      </w:r>
    </w:p>
    <w:p w:rsidR="008729D6" w:rsidRPr="008729D6" w:rsidRDefault="008729D6" w:rsidP="008729D6">
      <w:pPr>
        <w:pStyle w:val="a3"/>
        <w:spacing w:before="78"/>
        <w:ind w:right="136" w:firstLine="0"/>
        <w:rPr>
          <w:sz w:val="24"/>
          <w:szCs w:val="24"/>
        </w:rPr>
      </w:pPr>
      <w:r w:rsidRPr="008729D6">
        <w:rPr>
          <w:sz w:val="24"/>
          <w:szCs w:val="24"/>
        </w:rPr>
        <w:t>Недостаточность аналитико-синтетической деятельности и особенности осмысленного восприятия осложняют различение на слух музыкальных инструментов и их звучания. Нарушения в развитии эмоциональной сферы влияют на восприятие настроения музыкального произведения, его эмоционально-образного содержания. Обучающиеся с ЗПР затрудняются в различении тонких эмоциональных граней музыки, передаваемого композитором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характера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музыкального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произведения.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Ограниченный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словарный запас препятствует вербальному выражению переживаемых чувств по прослушанному музыкальному произведению. Ослабленная память обучающихся с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ЗПР,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снижение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ее объема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может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затруднять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запоминание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текста песен и теоретический материал с соответствующей терминологией.</w:t>
      </w:r>
    </w:p>
    <w:p w:rsidR="008729D6" w:rsidRPr="008729D6" w:rsidRDefault="008729D6" w:rsidP="008729D6">
      <w:pPr>
        <w:pStyle w:val="a3"/>
        <w:spacing w:before="1"/>
        <w:ind w:right="129"/>
        <w:rPr>
          <w:sz w:val="24"/>
          <w:szCs w:val="24"/>
        </w:rPr>
      </w:pPr>
      <w:r w:rsidRPr="008729D6">
        <w:rPr>
          <w:sz w:val="24"/>
          <w:szCs w:val="24"/>
        </w:rPr>
        <w:t>Поэтому коррекционная направленность уроков музыки предполагает включение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заданий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на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развитие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внимания,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приемов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запоминания,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ассоциативн</w:t>
      </w:r>
      <w:proofErr w:type="gramStart"/>
      <w:r w:rsidRPr="008729D6">
        <w:rPr>
          <w:sz w:val="24"/>
          <w:szCs w:val="24"/>
        </w:rPr>
        <w:t>о-</w:t>
      </w:r>
      <w:proofErr w:type="gramEnd"/>
      <w:r w:rsidRPr="008729D6">
        <w:rPr>
          <w:sz w:val="24"/>
          <w:szCs w:val="24"/>
        </w:rPr>
        <w:t xml:space="preserve"> образного мышления, чувства ритма. Для преодоления трудностей в изучении учебного предмета «Музыка» необходим подбор эмоционально привлекательного и доступного музыкального материала, дополнительная визуализация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наглядность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при</w:t>
      </w:r>
      <w:r w:rsidRPr="008729D6">
        <w:rPr>
          <w:spacing w:val="-16"/>
          <w:sz w:val="24"/>
          <w:szCs w:val="24"/>
        </w:rPr>
        <w:t xml:space="preserve"> </w:t>
      </w:r>
      <w:r w:rsidRPr="008729D6">
        <w:rPr>
          <w:sz w:val="24"/>
          <w:szCs w:val="24"/>
        </w:rPr>
        <w:t>изучении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теоретического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материала,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регулярная смена видов деятельности на уроке, поощрение любых проявлений активности, включение специальной речевой работы по разъяснению новых терминов и пополнению словаря. Особое значение следует уделять обеспечению эмоциональной привлекательности занятий. Личностное, коммуникативное, социальное развитие обучающихся с ЗПР определяется стратегией организации их музыкально-учебной, художественно-творческой деятельности. Важным становится поощрение инициативы обучающегося с ЗПР включаться в музыкально-творческую деятельность класса и образовательной организации, внимание и уважение к музыкальным увлечениям учащихся.</w:t>
      </w:r>
    </w:p>
    <w:p w:rsidR="008729D6" w:rsidRPr="008729D6" w:rsidRDefault="008729D6" w:rsidP="008729D6">
      <w:pPr>
        <w:pStyle w:val="a3"/>
        <w:spacing w:before="5"/>
        <w:ind w:right="140"/>
        <w:rPr>
          <w:sz w:val="24"/>
          <w:szCs w:val="24"/>
        </w:rPr>
      </w:pPr>
      <w:r w:rsidRPr="008729D6">
        <w:rPr>
          <w:sz w:val="24"/>
          <w:szCs w:val="24"/>
        </w:rPr>
        <w:t>Примерная рабочая программа разработана с целью оказания методической помощи учителю музыки в создании рабочей программы по учебному предмету «Музыка». Она позволит учителю:</w:t>
      </w:r>
    </w:p>
    <w:p w:rsidR="008729D6" w:rsidRPr="008729D6" w:rsidRDefault="008729D6" w:rsidP="008729D6">
      <w:pPr>
        <w:pStyle w:val="a5"/>
        <w:numPr>
          <w:ilvl w:val="0"/>
          <w:numId w:val="9"/>
        </w:numPr>
        <w:tabs>
          <w:tab w:val="left" w:pos="1173"/>
        </w:tabs>
        <w:ind w:right="139" w:firstLine="708"/>
        <w:jc w:val="both"/>
        <w:rPr>
          <w:sz w:val="24"/>
          <w:szCs w:val="24"/>
        </w:rPr>
      </w:pPr>
      <w:r w:rsidRPr="008729D6">
        <w:rPr>
          <w:sz w:val="24"/>
          <w:szCs w:val="24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 w:rsidRPr="008729D6">
        <w:rPr>
          <w:sz w:val="24"/>
          <w:szCs w:val="24"/>
        </w:rPr>
        <w:t>метапредметных</w:t>
      </w:r>
      <w:proofErr w:type="spellEnd"/>
      <w:r w:rsidRPr="008729D6">
        <w:rPr>
          <w:sz w:val="24"/>
          <w:szCs w:val="24"/>
        </w:rPr>
        <w:t xml:space="preserve"> и предметных результатов обучения,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сформулированных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Федеральном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государственном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образовательном стандарте основного общего образования;</w:t>
      </w:r>
    </w:p>
    <w:p w:rsidR="004D2319" w:rsidRPr="008729D6" w:rsidRDefault="008729D6">
      <w:pPr>
        <w:pStyle w:val="a3"/>
        <w:rPr>
          <w:sz w:val="24"/>
          <w:szCs w:val="24"/>
        </w:rPr>
        <w:sectPr w:rsidR="004D2319" w:rsidRPr="008729D6">
          <w:pgSz w:w="11920" w:h="16850"/>
          <w:pgMar w:top="1020" w:right="992" w:bottom="1180" w:left="992" w:header="0" w:footer="956" w:gutter="0"/>
          <w:cols w:space="720"/>
        </w:sectPr>
      </w:pPr>
      <w:r>
        <w:rPr>
          <w:sz w:val="24"/>
          <w:szCs w:val="24"/>
        </w:rPr>
        <w:t>2)</w:t>
      </w:r>
      <w:r w:rsidRPr="008729D6">
        <w:rPr>
          <w:sz w:val="24"/>
          <w:szCs w:val="24"/>
        </w:rPr>
        <w:t>определить и структурировать планируемые результаты обучения и содержание учебного предмета «Музыка» по годам обучения в соответствии с ФГОС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ООО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(утв.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приказом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Министерства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образования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науки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РФ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от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17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декабря 2010 г.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№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1897,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изменениями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дополнениями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от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29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декабря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2014 г.,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31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декабря 2015 г., 11 декабря 2020 г.);</w:t>
      </w:r>
    </w:p>
    <w:p w:rsidR="004D2319" w:rsidRPr="008729D6" w:rsidRDefault="00D66F56" w:rsidP="00A25A1C">
      <w:pPr>
        <w:tabs>
          <w:tab w:val="left" w:pos="1218"/>
        </w:tabs>
        <w:ind w:left="-142" w:right="130"/>
        <w:jc w:val="both"/>
        <w:rPr>
          <w:sz w:val="24"/>
          <w:szCs w:val="24"/>
        </w:rPr>
      </w:pPr>
      <w:r w:rsidRPr="008729D6">
        <w:rPr>
          <w:sz w:val="24"/>
          <w:szCs w:val="24"/>
        </w:rPr>
        <w:lastRenderedPageBreak/>
        <w:t>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программой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воспитания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(одобрена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решением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Федерального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учебн</w:t>
      </w:r>
      <w:proofErr w:type="gramStart"/>
      <w:r w:rsidRPr="008729D6">
        <w:rPr>
          <w:sz w:val="24"/>
          <w:szCs w:val="24"/>
        </w:rPr>
        <w:t>о-</w:t>
      </w:r>
      <w:proofErr w:type="gramEnd"/>
      <w:r w:rsidRPr="008729D6">
        <w:rPr>
          <w:sz w:val="24"/>
          <w:szCs w:val="24"/>
        </w:rPr>
        <w:t xml:space="preserve"> методического объединения по общему образованию, протокол от 2 июня 2020 г. №2/20);</w:t>
      </w:r>
    </w:p>
    <w:p w:rsidR="008729D6" w:rsidRPr="008729D6" w:rsidRDefault="008729D6" w:rsidP="008729D6">
      <w:pPr>
        <w:tabs>
          <w:tab w:val="left" w:pos="1395"/>
        </w:tabs>
        <w:spacing w:before="4"/>
        <w:ind w:left="-187"/>
        <w:rPr>
          <w:sz w:val="24"/>
          <w:szCs w:val="24"/>
        </w:rPr>
      </w:pPr>
      <w:r>
        <w:rPr>
          <w:sz w:val="24"/>
          <w:szCs w:val="24"/>
        </w:rPr>
        <w:t xml:space="preserve">              3)</w:t>
      </w:r>
      <w:r w:rsidR="00D66F56" w:rsidRPr="008729D6">
        <w:rPr>
          <w:sz w:val="24"/>
          <w:szCs w:val="24"/>
        </w:rPr>
        <w:t>разработать</w:t>
      </w:r>
      <w:r w:rsidR="00D66F56" w:rsidRPr="008729D6">
        <w:rPr>
          <w:spacing w:val="45"/>
          <w:sz w:val="24"/>
          <w:szCs w:val="24"/>
        </w:rPr>
        <w:t xml:space="preserve">  </w:t>
      </w:r>
      <w:r w:rsidR="00D66F56" w:rsidRPr="008729D6">
        <w:rPr>
          <w:sz w:val="24"/>
          <w:szCs w:val="24"/>
        </w:rPr>
        <w:t>календарно-тематическое</w:t>
      </w:r>
      <w:r w:rsidR="00D66F56" w:rsidRPr="008729D6">
        <w:rPr>
          <w:spacing w:val="77"/>
          <w:sz w:val="24"/>
          <w:szCs w:val="24"/>
        </w:rPr>
        <w:t xml:space="preserve">  </w:t>
      </w:r>
      <w:r w:rsidR="00D66F56" w:rsidRPr="008729D6">
        <w:rPr>
          <w:sz w:val="24"/>
          <w:szCs w:val="24"/>
        </w:rPr>
        <w:t>планирование</w:t>
      </w:r>
      <w:r w:rsidR="00D66F56" w:rsidRPr="008729D6">
        <w:rPr>
          <w:spacing w:val="46"/>
          <w:w w:val="150"/>
          <w:sz w:val="24"/>
          <w:szCs w:val="24"/>
        </w:rPr>
        <w:t xml:space="preserve">  </w:t>
      </w:r>
      <w:r w:rsidR="00D66F56" w:rsidRPr="008729D6">
        <w:rPr>
          <w:sz w:val="24"/>
          <w:szCs w:val="24"/>
        </w:rPr>
        <w:t>с</w:t>
      </w:r>
      <w:r w:rsidR="00D66F56" w:rsidRPr="008729D6">
        <w:rPr>
          <w:spacing w:val="79"/>
          <w:sz w:val="24"/>
          <w:szCs w:val="24"/>
        </w:rPr>
        <w:t xml:space="preserve">  </w:t>
      </w:r>
      <w:r w:rsidR="00D66F56" w:rsidRPr="008729D6">
        <w:rPr>
          <w:spacing w:val="-2"/>
          <w:sz w:val="24"/>
          <w:szCs w:val="24"/>
        </w:rPr>
        <w:t>учётом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</w:t>
      </w:r>
      <w:r w:rsidRPr="008729D6">
        <w:rPr>
          <w:spacing w:val="-2"/>
          <w:sz w:val="24"/>
          <w:szCs w:val="24"/>
        </w:rPr>
        <w:t>материала.</w:t>
      </w:r>
    </w:p>
    <w:p w:rsidR="008729D6" w:rsidRPr="008729D6" w:rsidRDefault="008729D6" w:rsidP="008729D6">
      <w:pPr>
        <w:pStyle w:val="2"/>
        <w:spacing w:line="240" w:lineRule="auto"/>
        <w:ind w:left="-142"/>
        <w:rPr>
          <w:sz w:val="24"/>
          <w:szCs w:val="24"/>
        </w:rPr>
      </w:pPr>
      <w:r w:rsidRPr="008729D6">
        <w:rPr>
          <w:sz w:val="24"/>
          <w:szCs w:val="24"/>
        </w:rPr>
        <w:t>Цель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изучения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учебного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предмета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«Музыка»</w:t>
      </w:r>
    </w:p>
    <w:p w:rsidR="008729D6" w:rsidRPr="008729D6" w:rsidRDefault="008729D6" w:rsidP="008729D6">
      <w:pPr>
        <w:pStyle w:val="a3"/>
        <w:spacing w:before="137"/>
        <w:ind w:left="-142" w:right="133" w:firstLine="511"/>
        <w:rPr>
          <w:sz w:val="24"/>
          <w:szCs w:val="24"/>
        </w:rPr>
      </w:pPr>
      <w:r w:rsidRPr="008729D6">
        <w:rPr>
          <w:sz w:val="24"/>
          <w:szCs w:val="24"/>
        </w:rPr>
        <w:t>Музыка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жизненно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необходима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для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полноценного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образования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и воспитания ребёнка, развития его психики, эмоциональной и интеллектуальной сфер, творческого потенциала. Признание </w:t>
      </w:r>
      <w:proofErr w:type="spellStart"/>
      <w:r w:rsidRPr="008729D6">
        <w:rPr>
          <w:sz w:val="24"/>
          <w:szCs w:val="24"/>
        </w:rPr>
        <w:t>самоценности</w:t>
      </w:r>
      <w:proofErr w:type="spellEnd"/>
      <w:r w:rsidRPr="008729D6">
        <w:rPr>
          <w:sz w:val="24"/>
          <w:szCs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8729D6" w:rsidRPr="008729D6" w:rsidRDefault="008729D6" w:rsidP="008729D6">
      <w:pPr>
        <w:pStyle w:val="a3"/>
        <w:spacing w:before="1"/>
        <w:ind w:left="-142" w:right="136" w:firstLine="511"/>
        <w:rPr>
          <w:sz w:val="24"/>
          <w:szCs w:val="24"/>
        </w:rPr>
      </w:pPr>
      <w:r w:rsidRPr="008729D6">
        <w:rPr>
          <w:i/>
          <w:sz w:val="24"/>
          <w:szCs w:val="24"/>
        </w:rPr>
        <w:t xml:space="preserve">Основная цель </w:t>
      </w:r>
      <w:r w:rsidRPr="008729D6">
        <w:rPr>
          <w:sz w:val="24"/>
          <w:szCs w:val="24"/>
        </w:rPr>
        <w:t xml:space="preserve">реализации программы – воспитание музыкальной культуры как части всей духовной культуры </w:t>
      </w:r>
      <w:proofErr w:type="gramStart"/>
      <w:r w:rsidRPr="008729D6">
        <w:rPr>
          <w:sz w:val="24"/>
          <w:szCs w:val="24"/>
        </w:rPr>
        <w:t>обучающихся</w:t>
      </w:r>
      <w:proofErr w:type="gramEnd"/>
      <w:r w:rsidRPr="008729D6">
        <w:rPr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729D6" w:rsidRPr="008729D6" w:rsidRDefault="008729D6" w:rsidP="008729D6">
      <w:pPr>
        <w:pStyle w:val="a3"/>
        <w:spacing w:before="2"/>
        <w:ind w:left="-142" w:right="141" w:firstLine="511"/>
        <w:rPr>
          <w:sz w:val="24"/>
          <w:szCs w:val="24"/>
        </w:rPr>
      </w:pPr>
      <w:r w:rsidRPr="008729D6">
        <w:rPr>
          <w:sz w:val="24"/>
          <w:szCs w:val="24"/>
        </w:rPr>
        <w:t>В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процессе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конкретизации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учебных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целей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их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реализация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осуществляется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по следующим </w:t>
      </w:r>
      <w:r w:rsidRPr="008729D6">
        <w:rPr>
          <w:i/>
          <w:sz w:val="24"/>
          <w:szCs w:val="24"/>
        </w:rPr>
        <w:t>направлениям</w:t>
      </w:r>
      <w:r w:rsidRPr="008729D6">
        <w:rPr>
          <w:sz w:val="24"/>
          <w:szCs w:val="24"/>
        </w:rPr>
        <w:t>:</w:t>
      </w:r>
    </w:p>
    <w:p w:rsidR="008729D6" w:rsidRPr="008729D6" w:rsidRDefault="008729D6" w:rsidP="008729D6">
      <w:pPr>
        <w:pStyle w:val="a5"/>
        <w:numPr>
          <w:ilvl w:val="0"/>
          <w:numId w:val="8"/>
        </w:numPr>
        <w:tabs>
          <w:tab w:val="left" w:pos="1057"/>
        </w:tabs>
        <w:ind w:left="-142" w:right="141" w:firstLine="511"/>
        <w:jc w:val="both"/>
        <w:rPr>
          <w:sz w:val="24"/>
          <w:szCs w:val="24"/>
        </w:rPr>
      </w:pPr>
      <w:r w:rsidRPr="008729D6">
        <w:rPr>
          <w:sz w:val="24"/>
          <w:szCs w:val="24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729D6" w:rsidRPr="008729D6" w:rsidRDefault="008729D6" w:rsidP="008729D6">
      <w:pPr>
        <w:pStyle w:val="a5"/>
        <w:numPr>
          <w:ilvl w:val="0"/>
          <w:numId w:val="8"/>
        </w:numPr>
        <w:tabs>
          <w:tab w:val="left" w:pos="957"/>
        </w:tabs>
        <w:ind w:left="-142" w:right="138" w:firstLine="511"/>
        <w:jc w:val="both"/>
        <w:rPr>
          <w:sz w:val="24"/>
          <w:szCs w:val="24"/>
        </w:rPr>
      </w:pPr>
      <w:r w:rsidRPr="008729D6">
        <w:rPr>
          <w:sz w:val="24"/>
          <w:szCs w:val="24"/>
        </w:rPr>
        <w:t>развитие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потребности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общении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произведениями</w:t>
      </w:r>
      <w:r w:rsidRPr="008729D6">
        <w:rPr>
          <w:spacing w:val="-1"/>
          <w:sz w:val="24"/>
          <w:szCs w:val="24"/>
        </w:rPr>
        <w:t xml:space="preserve"> </w:t>
      </w:r>
      <w:r w:rsidRPr="008729D6">
        <w:rPr>
          <w:sz w:val="24"/>
          <w:szCs w:val="24"/>
        </w:rPr>
        <w:t>искусства,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8729D6">
        <w:rPr>
          <w:spacing w:val="-2"/>
          <w:sz w:val="24"/>
          <w:szCs w:val="24"/>
        </w:rPr>
        <w:t>автокоммуникации</w:t>
      </w:r>
      <w:proofErr w:type="spellEnd"/>
      <w:r w:rsidRPr="008729D6">
        <w:rPr>
          <w:spacing w:val="-2"/>
          <w:sz w:val="24"/>
          <w:szCs w:val="24"/>
        </w:rPr>
        <w:t>;</w:t>
      </w:r>
    </w:p>
    <w:p w:rsidR="008729D6" w:rsidRPr="008729D6" w:rsidRDefault="008729D6" w:rsidP="008729D6">
      <w:pPr>
        <w:pStyle w:val="a5"/>
        <w:numPr>
          <w:ilvl w:val="0"/>
          <w:numId w:val="8"/>
        </w:numPr>
        <w:tabs>
          <w:tab w:val="left" w:pos="1005"/>
        </w:tabs>
        <w:ind w:left="-142" w:right="145" w:firstLine="511"/>
        <w:jc w:val="both"/>
        <w:rPr>
          <w:sz w:val="24"/>
          <w:szCs w:val="24"/>
        </w:rPr>
      </w:pPr>
      <w:r w:rsidRPr="008729D6">
        <w:rPr>
          <w:sz w:val="24"/>
          <w:szCs w:val="24"/>
        </w:rPr>
        <w:t>формирование творческих способностей ребёнка, развитие внутренней мотивации к интонационно-содержательной деятельности.</w:t>
      </w:r>
    </w:p>
    <w:p w:rsidR="008729D6" w:rsidRPr="008729D6" w:rsidRDefault="008729D6" w:rsidP="008729D6">
      <w:pPr>
        <w:pStyle w:val="a3"/>
        <w:spacing w:before="1" w:line="242" w:lineRule="auto"/>
        <w:ind w:left="-142" w:right="142" w:firstLine="511"/>
        <w:rPr>
          <w:sz w:val="24"/>
          <w:szCs w:val="24"/>
        </w:rPr>
      </w:pPr>
      <w:r w:rsidRPr="008729D6">
        <w:rPr>
          <w:sz w:val="24"/>
          <w:szCs w:val="24"/>
        </w:rPr>
        <w:t xml:space="preserve">Важнейшими </w:t>
      </w:r>
      <w:r w:rsidRPr="008729D6">
        <w:rPr>
          <w:i/>
          <w:sz w:val="24"/>
          <w:szCs w:val="24"/>
        </w:rPr>
        <w:t xml:space="preserve">задачами </w:t>
      </w:r>
      <w:r w:rsidRPr="008729D6">
        <w:rPr>
          <w:sz w:val="24"/>
          <w:szCs w:val="24"/>
        </w:rPr>
        <w:t xml:space="preserve">изучения предмета «Музыка» в основной школе </w:t>
      </w:r>
      <w:r w:rsidRPr="008729D6">
        <w:rPr>
          <w:spacing w:val="-2"/>
          <w:sz w:val="24"/>
          <w:szCs w:val="24"/>
        </w:rPr>
        <w:t>являются:</w:t>
      </w:r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ind w:left="-142" w:right="140"/>
        <w:rPr>
          <w:sz w:val="24"/>
          <w:szCs w:val="24"/>
        </w:rPr>
      </w:pPr>
      <w:r w:rsidRPr="008729D6">
        <w:rPr>
          <w:sz w:val="24"/>
          <w:szCs w:val="24"/>
        </w:rPr>
        <w:t>приобщение к общечеловеческим духовным ценностям через личный психологический опыт эмоционально-эстетического переживания;</w:t>
      </w:r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ind w:left="-142" w:right="135"/>
        <w:rPr>
          <w:sz w:val="24"/>
          <w:szCs w:val="24"/>
        </w:rPr>
      </w:pPr>
      <w:r w:rsidRPr="008729D6">
        <w:rPr>
          <w:sz w:val="24"/>
          <w:szCs w:val="24"/>
        </w:rPr>
        <w:t>осознание социальной функции музыки, стремление понять закономерности развития музыкального искусства, условия разнообразного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проявления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бытования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музыки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человеческом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обществе, специфики её воздействия на человека;</w:t>
      </w:r>
    </w:p>
    <w:p w:rsidR="008729D6" w:rsidRPr="008729D6" w:rsidRDefault="008729D6" w:rsidP="008729D6">
      <w:pPr>
        <w:pStyle w:val="a5"/>
        <w:numPr>
          <w:ilvl w:val="0"/>
          <w:numId w:val="10"/>
        </w:numPr>
        <w:tabs>
          <w:tab w:val="left" w:pos="849"/>
        </w:tabs>
        <w:ind w:left="-142" w:right="140"/>
        <w:rPr>
          <w:sz w:val="24"/>
          <w:szCs w:val="24"/>
        </w:rPr>
      </w:pPr>
      <w:r w:rsidRPr="008729D6">
        <w:rPr>
          <w:sz w:val="24"/>
          <w:szCs w:val="24"/>
        </w:rPr>
        <w:t>формирование ценностных личных предпочтений в сфере музыкального искусства;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spacing w:before="78"/>
        <w:ind w:left="-142" w:right="134" w:hanging="284"/>
        <w:rPr>
          <w:sz w:val="24"/>
          <w:szCs w:val="24"/>
        </w:rPr>
      </w:pPr>
      <w:r w:rsidRPr="008729D6">
        <w:rPr>
          <w:sz w:val="24"/>
          <w:szCs w:val="24"/>
        </w:rPr>
        <w:t>формирование целостного представления о комплексе выразительных средств музыкального искусства; освоение ключевых элементов музыкального языка, характерных для различных музыкальных стилей;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spacing w:before="2" w:line="242" w:lineRule="auto"/>
        <w:ind w:left="-142" w:right="141" w:hanging="284"/>
        <w:rPr>
          <w:sz w:val="24"/>
          <w:szCs w:val="24"/>
        </w:rPr>
      </w:pPr>
      <w:r w:rsidRPr="008729D6">
        <w:rPr>
          <w:sz w:val="24"/>
          <w:szCs w:val="24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A25A1C" w:rsidRPr="008729D6" w:rsidRDefault="00A25A1C" w:rsidP="00A25A1C">
      <w:pPr>
        <w:pStyle w:val="a5"/>
        <w:numPr>
          <w:ilvl w:val="1"/>
          <w:numId w:val="10"/>
        </w:numPr>
        <w:tabs>
          <w:tab w:val="left" w:pos="1089"/>
        </w:tabs>
        <w:spacing w:before="16" w:line="223" w:lineRule="auto"/>
        <w:ind w:left="-142" w:right="141" w:hanging="284"/>
        <w:rPr>
          <w:sz w:val="24"/>
          <w:szCs w:val="24"/>
        </w:rPr>
      </w:pPr>
      <w:r w:rsidRPr="008729D6">
        <w:rPr>
          <w:position w:val="2"/>
          <w:sz w:val="24"/>
          <w:szCs w:val="24"/>
        </w:rPr>
        <w:t xml:space="preserve">слушание (расширение приёмов и навыков вдумчивого, осмысленного </w:t>
      </w:r>
      <w:r w:rsidRPr="008729D6">
        <w:rPr>
          <w:sz w:val="24"/>
          <w:szCs w:val="24"/>
        </w:rPr>
        <w:t>восприятия музыки; аналитической, оценочной, рефлексивной деятельности в связи с прослушанным музыкальным произведением);</w:t>
      </w:r>
    </w:p>
    <w:p w:rsidR="00A25A1C" w:rsidRPr="008729D6" w:rsidRDefault="00A25A1C" w:rsidP="00A25A1C">
      <w:pPr>
        <w:pStyle w:val="a5"/>
        <w:numPr>
          <w:ilvl w:val="1"/>
          <w:numId w:val="10"/>
        </w:numPr>
        <w:spacing w:before="45" w:line="211" w:lineRule="auto"/>
        <w:ind w:left="-142" w:right="131" w:hanging="284"/>
        <w:rPr>
          <w:sz w:val="24"/>
          <w:szCs w:val="24"/>
        </w:rPr>
      </w:pPr>
      <w:r w:rsidRPr="008729D6">
        <w:rPr>
          <w:position w:val="2"/>
          <w:sz w:val="24"/>
          <w:szCs w:val="24"/>
        </w:rPr>
        <w:t xml:space="preserve">исполнение (пение в различных манерах, составах, стилях; игра на </w:t>
      </w:r>
      <w:r w:rsidRPr="008729D6">
        <w:rPr>
          <w:sz w:val="24"/>
          <w:szCs w:val="24"/>
        </w:rPr>
        <w:t>доступных музыкальных инструментах;</w:t>
      </w:r>
    </w:p>
    <w:p w:rsidR="00A25A1C" w:rsidRPr="008729D6" w:rsidRDefault="00A25A1C" w:rsidP="00A25A1C">
      <w:pPr>
        <w:pStyle w:val="a5"/>
        <w:numPr>
          <w:ilvl w:val="1"/>
          <w:numId w:val="10"/>
        </w:numPr>
        <w:spacing w:before="41" w:line="211" w:lineRule="auto"/>
        <w:ind w:left="-142" w:right="138" w:hanging="284"/>
        <w:rPr>
          <w:sz w:val="24"/>
          <w:szCs w:val="24"/>
        </w:rPr>
      </w:pPr>
      <w:r w:rsidRPr="008729D6">
        <w:rPr>
          <w:position w:val="2"/>
          <w:sz w:val="24"/>
          <w:szCs w:val="24"/>
        </w:rPr>
        <w:t xml:space="preserve">музыкальное движение (пластическое интонирование, инсценировка, </w:t>
      </w:r>
      <w:r w:rsidRPr="008729D6">
        <w:rPr>
          <w:sz w:val="24"/>
          <w:szCs w:val="24"/>
        </w:rPr>
        <w:t>танец, двигательное моделирование и др.);</w:t>
      </w:r>
    </w:p>
    <w:p w:rsidR="008729D6" w:rsidRPr="00A25A1C" w:rsidRDefault="008729D6" w:rsidP="00A25A1C">
      <w:pPr>
        <w:rPr>
          <w:sz w:val="24"/>
          <w:szCs w:val="24"/>
        </w:rPr>
        <w:sectPr w:rsidR="008729D6" w:rsidRPr="00A25A1C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Pr="008729D6" w:rsidRDefault="00D66F56" w:rsidP="00A25A1C">
      <w:pPr>
        <w:pStyle w:val="a5"/>
        <w:numPr>
          <w:ilvl w:val="1"/>
          <w:numId w:val="10"/>
        </w:numPr>
        <w:tabs>
          <w:tab w:val="left" w:pos="-142"/>
        </w:tabs>
        <w:spacing w:before="41" w:line="211" w:lineRule="auto"/>
        <w:ind w:right="138" w:hanging="1515"/>
        <w:rPr>
          <w:sz w:val="24"/>
          <w:szCs w:val="24"/>
        </w:rPr>
      </w:pPr>
      <w:r w:rsidRPr="008729D6">
        <w:rPr>
          <w:position w:val="2"/>
          <w:sz w:val="24"/>
          <w:szCs w:val="24"/>
        </w:rPr>
        <w:lastRenderedPageBreak/>
        <w:t xml:space="preserve">творческие проекты, музыкально-театральная деятельность (концерты, </w:t>
      </w:r>
      <w:r w:rsidRPr="008729D6">
        <w:rPr>
          <w:sz w:val="24"/>
          <w:szCs w:val="24"/>
        </w:rPr>
        <w:t>фестивали, представления);</w:t>
      </w:r>
    </w:p>
    <w:p w:rsidR="004D2319" w:rsidRPr="008729D6" w:rsidRDefault="00D66F56" w:rsidP="00A25A1C">
      <w:pPr>
        <w:pStyle w:val="a5"/>
        <w:numPr>
          <w:ilvl w:val="1"/>
          <w:numId w:val="10"/>
        </w:numPr>
        <w:tabs>
          <w:tab w:val="left" w:pos="-142"/>
        </w:tabs>
        <w:spacing w:before="3" w:line="342" w:lineRule="exact"/>
        <w:ind w:left="1088" w:hanging="1515"/>
        <w:rPr>
          <w:position w:val="2"/>
          <w:sz w:val="24"/>
          <w:szCs w:val="24"/>
        </w:rPr>
      </w:pPr>
      <w:r w:rsidRPr="008729D6">
        <w:rPr>
          <w:position w:val="2"/>
          <w:sz w:val="24"/>
          <w:szCs w:val="24"/>
        </w:rPr>
        <w:t>исследовательская</w:t>
      </w:r>
      <w:r w:rsidRPr="008729D6">
        <w:rPr>
          <w:spacing w:val="-15"/>
          <w:position w:val="2"/>
          <w:sz w:val="24"/>
          <w:szCs w:val="24"/>
        </w:rPr>
        <w:t xml:space="preserve"> </w:t>
      </w:r>
      <w:r w:rsidRPr="008729D6">
        <w:rPr>
          <w:position w:val="2"/>
          <w:sz w:val="24"/>
          <w:szCs w:val="24"/>
        </w:rPr>
        <w:t>деятельность</w:t>
      </w:r>
      <w:r w:rsidRPr="008729D6">
        <w:rPr>
          <w:spacing w:val="-13"/>
          <w:position w:val="2"/>
          <w:sz w:val="24"/>
          <w:szCs w:val="24"/>
        </w:rPr>
        <w:t xml:space="preserve"> </w:t>
      </w:r>
      <w:r w:rsidRPr="008729D6">
        <w:rPr>
          <w:position w:val="2"/>
          <w:sz w:val="24"/>
          <w:szCs w:val="24"/>
        </w:rPr>
        <w:t>на</w:t>
      </w:r>
      <w:r w:rsidRPr="008729D6">
        <w:rPr>
          <w:spacing w:val="-11"/>
          <w:position w:val="2"/>
          <w:sz w:val="24"/>
          <w:szCs w:val="24"/>
        </w:rPr>
        <w:t xml:space="preserve"> </w:t>
      </w:r>
      <w:r w:rsidRPr="008729D6">
        <w:rPr>
          <w:position w:val="2"/>
          <w:sz w:val="24"/>
          <w:szCs w:val="24"/>
        </w:rPr>
        <w:t>материале</w:t>
      </w:r>
      <w:r w:rsidRPr="008729D6">
        <w:rPr>
          <w:spacing w:val="-12"/>
          <w:position w:val="2"/>
          <w:sz w:val="24"/>
          <w:szCs w:val="24"/>
        </w:rPr>
        <w:t xml:space="preserve"> </w:t>
      </w:r>
      <w:r w:rsidRPr="008729D6">
        <w:rPr>
          <w:position w:val="2"/>
          <w:sz w:val="24"/>
          <w:szCs w:val="24"/>
        </w:rPr>
        <w:t>музыкального</w:t>
      </w:r>
      <w:r w:rsidRPr="008729D6">
        <w:rPr>
          <w:spacing w:val="-13"/>
          <w:position w:val="2"/>
          <w:sz w:val="24"/>
          <w:szCs w:val="24"/>
        </w:rPr>
        <w:t xml:space="preserve"> </w:t>
      </w:r>
      <w:r w:rsidRPr="008729D6">
        <w:rPr>
          <w:spacing w:val="-2"/>
          <w:position w:val="2"/>
          <w:sz w:val="24"/>
          <w:szCs w:val="24"/>
        </w:rPr>
        <w:t>искусства;</w:t>
      </w:r>
    </w:p>
    <w:p w:rsidR="004D2319" w:rsidRPr="008729D6" w:rsidRDefault="00D66F56" w:rsidP="00A25A1C">
      <w:pPr>
        <w:pStyle w:val="a5"/>
        <w:numPr>
          <w:ilvl w:val="0"/>
          <w:numId w:val="10"/>
        </w:numPr>
        <w:tabs>
          <w:tab w:val="left" w:pos="-142"/>
        </w:tabs>
        <w:ind w:left="-142" w:right="131" w:hanging="284"/>
        <w:rPr>
          <w:sz w:val="24"/>
          <w:szCs w:val="24"/>
        </w:rPr>
      </w:pPr>
      <w:r w:rsidRPr="008729D6">
        <w:rPr>
          <w:sz w:val="24"/>
          <w:szCs w:val="24"/>
        </w:rPr>
        <w:t>расширение культурного кругозора, накопление знаний о м</w:t>
      </w:r>
      <w:r w:rsidR="00A25A1C">
        <w:rPr>
          <w:sz w:val="24"/>
          <w:szCs w:val="24"/>
        </w:rPr>
        <w:t xml:space="preserve">узыке и музыкантах, достаточное </w:t>
      </w:r>
      <w:r w:rsidRPr="008729D6">
        <w:rPr>
          <w:sz w:val="24"/>
          <w:szCs w:val="24"/>
        </w:rPr>
        <w:t xml:space="preserve">для активного, осознанного восприятия лучших </w:t>
      </w:r>
      <w:r w:rsidRPr="008729D6">
        <w:rPr>
          <w:spacing w:val="-2"/>
          <w:sz w:val="24"/>
          <w:szCs w:val="24"/>
        </w:rPr>
        <w:t>образцов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народного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и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профессионального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искусства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родной страны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и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 xml:space="preserve">мира, </w:t>
      </w:r>
      <w:r w:rsidRPr="008729D6">
        <w:rPr>
          <w:sz w:val="24"/>
          <w:szCs w:val="24"/>
        </w:rPr>
        <w:t>ориентации в истории развития музыкального искусства и современной музыкальной культуре.</w:t>
      </w:r>
    </w:p>
    <w:p w:rsidR="004D2319" w:rsidRPr="008729D6" w:rsidRDefault="00D66F56" w:rsidP="00A25A1C">
      <w:pPr>
        <w:pStyle w:val="a3"/>
        <w:ind w:left="-426" w:right="136" w:firstLine="2"/>
        <w:rPr>
          <w:sz w:val="24"/>
          <w:szCs w:val="24"/>
        </w:rPr>
      </w:pPr>
      <w:r w:rsidRPr="008729D6">
        <w:rPr>
          <w:i/>
          <w:sz w:val="24"/>
          <w:szCs w:val="24"/>
        </w:rPr>
        <w:t xml:space="preserve">Специальной целью </w:t>
      </w:r>
      <w:r w:rsidRPr="008729D6">
        <w:rPr>
          <w:sz w:val="24"/>
          <w:szCs w:val="24"/>
        </w:rPr>
        <w:t>реализации программы предмета «Музыка» в отношении обучающихся с ЗПР является расширение их музыкальных интересов, обеспечение интеллектуально-творческого развития, развитие активного познавательного поиска в сфере искусства, стимулирование самостоятельности в освоении различных учебных действий.</w:t>
      </w:r>
    </w:p>
    <w:p w:rsidR="004D2319" w:rsidRPr="008729D6" w:rsidRDefault="00D66F56" w:rsidP="00A25A1C">
      <w:pPr>
        <w:pStyle w:val="a3"/>
        <w:ind w:left="-426" w:right="134" w:firstLine="2"/>
        <w:rPr>
          <w:i/>
          <w:sz w:val="24"/>
          <w:szCs w:val="24"/>
        </w:rPr>
      </w:pPr>
      <w:r w:rsidRPr="008729D6">
        <w:rPr>
          <w:sz w:val="24"/>
          <w:szCs w:val="24"/>
        </w:rPr>
        <w:t xml:space="preserve">Достижение перечисленных выше целей обеспечивается решением следующих </w:t>
      </w:r>
      <w:r w:rsidRPr="008729D6">
        <w:rPr>
          <w:i/>
          <w:sz w:val="24"/>
          <w:szCs w:val="24"/>
        </w:rPr>
        <w:t>задач:</w:t>
      </w:r>
    </w:p>
    <w:p w:rsidR="004D2319" w:rsidRPr="008729D6" w:rsidRDefault="00D66F56" w:rsidP="00A25A1C">
      <w:pPr>
        <w:pStyle w:val="a5"/>
        <w:numPr>
          <w:ilvl w:val="0"/>
          <w:numId w:val="10"/>
        </w:numPr>
        <w:tabs>
          <w:tab w:val="left" w:pos="142"/>
        </w:tabs>
        <w:ind w:left="-426" w:right="141" w:firstLine="2"/>
        <w:rPr>
          <w:sz w:val="24"/>
          <w:szCs w:val="24"/>
        </w:rPr>
      </w:pPr>
      <w:r w:rsidRPr="008729D6">
        <w:rPr>
          <w:sz w:val="24"/>
          <w:szCs w:val="24"/>
        </w:rPr>
        <w:t>формирование музыкальной культуры обучающихся с ЗПР как неотъемлемой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части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их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общей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духовной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культуры,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освоение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музыкальной картины мира;</w:t>
      </w:r>
    </w:p>
    <w:p w:rsidR="004D2319" w:rsidRPr="008729D6" w:rsidRDefault="00D66F56" w:rsidP="00A25A1C">
      <w:pPr>
        <w:pStyle w:val="a5"/>
        <w:numPr>
          <w:ilvl w:val="0"/>
          <w:numId w:val="10"/>
        </w:numPr>
        <w:ind w:left="-426" w:right="137" w:firstLine="2"/>
        <w:rPr>
          <w:sz w:val="24"/>
          <w:szCs w:val="24"/>
        </w:rPr>
      </w:pPr>
      <w:r w:rsidRPr="008729D6">
        <w:rPr>
          <w:sz w:val="24"/>
          <w:szCs w:val="24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наследием, эмоционально-ценностного, заинтересованного отношения к искусству, стремления к музыкальному самообразованию;</w:t>
      </w:r>
    </w:p>
    <w:p w:rsidR="004D2319" w:rsidRPr="008729D6" w:rsidRDefault="00D66F56" w:rsidP="00A25A1C">
      <w:pPr>
        <w:pStyle w:val="a5"/>
        <w:numPr>
          <w:ilvl w:val="0"/>
          <w:numId w:val="10"/>
        </w:numPr>
        <w:ind w:left="-426" w:right="137" w:firstLine="2"/>
        <w:rPr>
          <w:sz w:val="24"/>
          <w:szCs w:val="24"/>
        </w:rPr>
      </w:pPr>
      <w:r w:rsidRPr="008729D6">
        <w:rPr>
          <w:sz w:val="24"/>
          <w:szCs w:val="24"/>
        </w:rPr>
        <w:t xml:space="preserve">развитие общей музыкальности и эмоциональности, </w:t>
      </w:r>
      <w:proofErr w:type="spellStart"/>
      <w:r w:rsidRPr="008729D6">
        <w:rPr>
          <w:sz w:val="24"/>
          <w:szCs w:val="24"/>
        </w:rPr>
        <w:t>эмпатии</w:t>
      </w:r>
      <w:proofErr w:type="spellEnd"/>
      <w:r w:rsidRPr="008729D6">
        <w:rPr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4D2319" w:rsidRPr="008729D6" w:rsidRDefault="00D66F56" w:rsidP="00A25A1C">
      <w:pPr>
        <w:pStyle w:val="a5"/>
        <w:numPr>
          <w:ilvl w:val="0"/>
          <w:numId w:val="10"/>
        </w:numPr>
        <w:ind w:left="-426" w:right="139" w:firstLine="2"/>
        <w:rPr>
          <w:sz w:val="24"/>
          <w:szCs w:val="24"/>
        </w:rPr>
      </w:pPr>
      <w:r w:rsidRPr="008729D6">
        <w:rPr>
          <w:sz w:val="24"/>
          <w:szCs w:val="24"/>
        </w:rPr>
        <w:t>развитие и углубление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 w:rsidR="004D2319" w:rsidRPr="008729D6" w:rsidRDefault="00D66F56" w:rsidP="00A25A1C">
      <w:pPr>
        <w:pStyle w:val="a5"/>
        <w:numPr>
          <w:ilvl w:val="0"/>
          <w:numId w:val="10"/>
        </w:numPr>
        <w:spacing w:before="1"/>
        <w:ind w:left="-426" w:right="139" w:firstLine="2"/>
        <w:rPr>
          <w:sz w:val="24"/>
          <w:szCs w:val="24"/>
        </w:rPr>
      </w:pPr>
      <w:r w:rsidRPr="008729D6">
        <w:rPr>
          <w:sz w:val="24"/>
          <w:szCs w:val="24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0"/>
        </w:tabs>
        <w:spacing w:before="78"/>
        <w:ind w:left="284" w:right="129" w:hanging="710"/>
        <w:rPr>
          <w:sz w:val="24"/>
          <w:szCs w:val="24"/>
        </w:rPr>
      </w:pPr>
      <w:r w:rsidRPr="008729D6">
        <w:rPr>
          <w:sz w:val="24"/>
          <w:szCs w:val="24"/>
        </w:rPr>
        <w:t>развитие творческих способностей учащихся, овладение художественн</w:t>
      </w:r>
      <w:proofErr w:type="gramStart"/>
      <w:r w:rsidRPr="008729D6">
        <w:rPr>
          <w:sz w:val="24"/>
          <w:szCs w:val="24"/>
        </w:rPr>
        <w:t>о-</w:t>
      </w:r>
      <w:proofErr w:type="gramEnd"/>
      <w:r w:rsidRPr="008729D6">
        <w:rPr>
          <w:sz w:val="24"/>
          <w:szCs w:val="24"/>
        </w:rPr>
        <w:t xml:space="preserve"> практическими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умениями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навыками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разнообразных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видах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музыкально- творческой деятельности (слушание музыки, пение, музыкально- пластическое движение, драматизации музыкальных произведений, музыкально-творческой практике с применением информационно- коммуникативных технологий);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0"/>
        </w:tabs>
        <w:spacing w:before="1"/>
        <w:ind w:left="284" w:right="138" w:hanging="710"/>
        <w:rPr>
          <w:sz w:val="24"/>
          <w:szCs w:val="24"/>
        </w:rPr>
      </w:pPr>
      <w:r w:rsidRPr="008729D6">
        <w:rPr>
          <w:sz w:val="24"/>
          <w:szCs w:val="24"/>
        </w:rPr>
        <w:t xml:space="preserve">передача положительного духовного опыта поколений, сконцентрированного в музыкальном искусстве в его наиболее полном </w:t>
      </w:r>
      <w:r w:rsidRPr="008729D6">
        <w:rPr>
          <w:spacing w:val="-2"/>
          <w:sz w:val="24"/>
          <w:szCs w:val="24"/>
        </w:rPr>
        <w:t>виде;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0"/>
        </w:tabs>
        <w:spacing w:before="1"/>
        <w:ind w:left="284" w:right="139" w:hanging="710"/>
        <w:rPr>
          <w:sz w:val="24"/>
          <w:szCs w:val="24"/>
        </w:rPr>
      </w:pPr>
      <w:r w:rsidRPr="008729D6">
        <w:rPr>
          <w:sz w:val="24"/>
          <w:szCs w:val="24"/>
        </w:rPr>
        <w:t>коррекция и развития эмоциональной сферы обучающегося с ЗПР посредством приобщения к музыке, выражения своих эмоций через восприятие музыкальных произведений, переживание и осознание своих чувств через проживание музыкального образа;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0"/>
        </w:tabs>
        <w:spacing w:before="2"/>
        <w:ind w:left="284" w:right="135" w:hanging="710"/>
        <w:rPr>
          <w:sz w:val="24"/>
          <w:szCs w:val="24"/>
        </w:rPr>
      </w:pPr>
      <w:r w:rsidRPr="008729D6">
        <w:rPr>
          <w:sz w:val="24"/>
          <w:szCs w:val="24"/>
        </w:rPr>
        <w:t>коррекция и развитие памяти, ассоциативно-образного мышления посредством заучивания музыкального материала и текстов песен, понимания средств музыкальной выразительности;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0"/>
        </w:tabs>
        <w:spacing w:before="1"/>
        <w:ind w:right="144" w:hanging="1275"/>
        <w:rPr>
          <w:sz w:val="24"/>
          <w:szCs w:val="24"/>
        </w:rPr>
      </w:pPr>
      <w:r w:rsidRPr="008729D6">
        <w:rPr>
          <w:sz w:val="24"/>
          <w:szCs w:val="24"/>
        </w:rPr>
        <w:t xml:space="preserve">совершенствование речевого дыхания, правильной артикуляции звуков, формирование способности вербального выражения чувств, обогащение </w:t>
      </w:r>
      <w:r w:rsidRPr="008729D6">
        <w:rPr>
          <w:spacing w:val="-2"/>
          <w:sz w:val="24"/>
          <w:szCs w:val="24"/>
        </w:rPr>
        <w:t>словаря.</w:t>
      </w:r>
    </w:p>
    <w:p w:rsidR="00A25A1C" w:rsidRPr="00A25A1C" w:rsidRDefault="00A25A1C" w:rsidP="00A25A1C">
      <w:pPr>
        <w:tabs>
          <w:tab w:val="left" w:pos="849"/>
        </w:tabs>
        <w:spacing w:before="1"/>
        <w:ind w:left="-426" w:right="144"/>
        <w:rPr>
          <w:sz w:val="24"/>
          <w:szCs w:val="24"/>
        </w:rPr>
      </w:pPr>
    </w:p>
    <w:p w:rsidR="00A25A1C" w:rsidRPr="008729D6" w:rsidRDefault="00A25A1C" w:rsidP="00A25A1C">
      <w:pPr>
        <w:pStyle w:val="2"/>
        <w:spacing w:line="240" w:lineRule="auto"/>
        <w:ind w:left="568"/>
        <w:rPr>
          <w:sz w:val="24"/>
          <w:szCs w:val="24"/>
        </w:rPr>
      </w:pPr>
      <w:bookmarkStart w:id="2" w:name="_bookmark3"/>
      <w:bookmarkEnd w:id="2"/>
      <w:r w:rsidRPr="008729D6">
        <w:rPr>
          <w:sz w:val="24"/>
          <w:szCs w:val="24"/>
        </w:rPr>
        <w:t>Особенности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отбора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адаптации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учебного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материала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по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музыке</w:t>
      </w:r>
    </w:p>
    <w:p w:rsidR="00A25A1C" w:rsidRPr="008729D6" w:rsidRDefault="00A25A1C" w:rsidP="00A25A1C">
      <w:pPr>
        <w:pStyle w:val="a3"/>
        <w:spacing w:before="136"/>
        <w:ind w:left="142" w:right="136" w:firstLine="0"/>
        <w:rPr>
          <w:sz w:val="24"/>
          <w:szCs w:val="24"/>
        </w:rPr>
      </w:pPr>
      <w:r w:rsidRPr="008729D6">
        <w:rPr>
          <w:sz w:val="24"/>
          <w:szCs w:val="24"/>
        </w:rPr>
        <w:t>Изучение учебного предмета «Музыка» вносит свой вклад в общую систему коррекционно-развивающей работы, направленной на удовлетворение особых образовательных потребностей обучающегося с ЗПР.</w:t>
      </w:r>
    </w:p>
    <w:p w:rsidR="00A25A1C" w:rsidRPr="008729D6" w:rsidRDefault="00A25A1C" w:rsidP="00A25A1C">
      <w:pPr>
        <w:pStyle w:val="a3"/>
        <w:ind w:left="142" w:right="141" w:firstLine="0"/>
        <w:rPr>
          <w:sz w:val="24"/>
          <w:szCs w:val="24"/>
        </w:rPr>
      </w:pPr>
      <w:r w:rsidRPr="008729D6">
        <w:rPr>
          <w:sz w:val="24"/>
          <w:szCs w:val="24"/>
        </w:rPr>
        <w:t xml:space="preserve"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</w:t>
      </w:r>
      <w:proofErr w:type="gramStart"/>
      <w:r w:rsidRPr="008729D6">
        <w:rPr>
          <w:sz w:val="24"/>
          <w:szCs w:val="24"/>
        </w:rPr>
        <w:t>обучающегося</w:t>
      </w:r>
      <w:proofErr w:type="gramEnd"/>
      <w:r w:rsidRPr="008729D6">
        <w:rPr>
          <w:sz w:val="24"/>
          <w:szCs w:val="24"/>
        </w:rPr>
        <w:t xml:space="preserve"> возникает интерес к художественной деятельности вообще и музыке в частности.</w:t>
      </w:r>
    </w:p>
    <w:p w:rsidR="004D2319" w:rsidRPr="008729D6" w:rsidRDefault="004D2319">
      <w:pPr>
        <w:pStyle w:val="a5"/>
        <w:rPr>
          <w:sz w:val="24"/>
          <w:szCs w:val="24"/>
        </w:rPr>
        <w:sectPr w:rsidR="004D2319" w:rsidRPr="008729D6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Pr="008729D6" w:rsidRDefault="00D66F56">
      <w:pPr>
        <w:pStyle w:val="a3"/>
        <w:ind w:right="134"/>
        <w:rPr>
          <w:sz w:val="24"/>
          <w:szCs w:val="24"/>
        </w:rPr>
      </w:pPr>
      <w:r w:rsidRPr="008729D6">
        <w:rPr>
          <w:sz w:val="24"/>
          <w:szCs w:val="24"/>
        </w:rPr>
        <w:lastRenderedPageBreak/>
        <w:t>Обучение учебному предмету «Музыка» способствует в первую очередь эстетическому и духовно-нравственному развитию, воспитанию патриотизма. Кроме того, учитель музыки должен поддерживать тесную связь с другими участниками сопровождения (учителем по основным предметам, педагого</w:t>
      </w:r>
      <w:proofErr w:type="gramStart"/>
      <w:r w:rsidRPr="008729D6">
        <w:rPr>
          <w:sz w:val="24"/>
          <w:szCs w:val="24"/>
        </w:rPr>
        <w:t>м-</w:t>
      </w:r>
      <w:proofErr w:type="gramEnd"/>
      <w:r w:rsidRPr="008729D6">
        <w:rPr>
          <w:sz w:val="24"/>
          <w:szCs w:val="24"/>
        </w:rPr>
        <w:t xml:space="preserve"> психологом, учителем-логопедом, учителем-дефектологом). Они помогут определить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индивидуальные особенности обучающихся с ЗПР и учитывать их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в образовательном процессе, подбирать средства обучения в соответствии с образовательными потребностями каждого ученика.</w:t>
      </w:r>
    </w:p>
    <w:p w:rsidR="004D2319" w:rsidRPr="008729D6" w:rsidRDefault="00D66F56">
      <w:pPr>
        <w:pStyle w:val="a3"/>
        <w:spacing w:before="3"/>
        <w:ind w:right="129"/>
        <w:rPr>
          <w:sz w:val="24"/>
          <w:szCs w:val="24"/>
        </w:rPr>
      </w:pPr>
      <w:r w:rsidRPr="008729D6">
        <w:rPr>
          <w:sz w:val="24"/>
          <w:szCs w:val="24"/>
        </w:rPr>
        <w:t>Учитель музыки должен поддерживать тесную связь с учителе</w:t>
      </w:r>
      <w:proofErr w:type="gramStart"/>
      <w:r w:rsidRPr="008729D6">
        <w:rPr>
          <w:sz w:val="24"/>
          <w:szCs w:val="24"/>
        </w:rPr>
        <w:t>м-</w:t>
      </w:r>
      <w:proofErr w:type="gramEnd"/>
      <w:r w:rsidRPr="008729D6">
        <w:rPr>
          <w:sz w:val="24"/>
          <w:szCs w:val="24"/>
        </w:rPr>
        <w:t xml:space="preserve"> логопедом,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поскольку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распевание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на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уроках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музыки способствуют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правильному речевому дыханию и артикуляции.</w:t>
      </w:r>
    </w:p>
    <w:p w:rsidR="004D2319" w:rsidRPr="008729D6" w:rsidRDefault="00D66F56">
      <w:pPr>
        <w:pStyle w:val="a3"/>
        <w:ind w:right="137"/>
        <w:rPr>
          <w:sz w:val="24"/>
          <w:szCs w:val="24"/>
        </w:rPr>
      </w:pPr>
      <w:r w:rsidRPr="008729D6">
        <w:rPr>
          <w:sz w:val="24"/>
          <w:szCs w:val="24"/>
        </w:rPr>
        <w:t xml:space="preserve">Взаимосвязь учителя музыки и педагога-психолога заключается в учете психологических рекомендаций в реализации индивидуального подхода к </w:t>
      </w:r>
      <w:proofErr w:type="gramStart"/>
      <w:r w:rsidRPr="008729D6">
        <w:rPr>
          <w:sz w:val="24"/>
          <w:szCs w:val="24"/>
        </w:rPr>
        <w:t>обучающимся</w:t>
      </w:r>
      <w:proofErr w:type="gramEnd"/>
      <w:r w:rsidRPr="008729D6">
        <w:rPr>
          <w:sz w:val="24"/>
          <w:szCs w:val="24"/>
        </w:rPr>
        <w:t xml:space="preserve">, соблюдении </w:t>
      </w:r>
      <w:proofErr w:type="spellStart"/>
      <w:r w:rsidRPr="008729D6">
        <w:rPr>
          <w:sz w:val="24"/>
          <w:szCs w:val="24"/>
        </w:rPr>
        <w:t>этапности</w:t>
      </w:r>
      <w:proofErr w:type="spellEnd"/>
      <w:r w:rsidRPr="008729D6">
        <w:rPr>
          <w:sz w:val="24"/>
          <w:szCs w:val="24"/>
        </w:rPr>
        <w:t xml:space="preserve"> работы по формированию произвольной регуляции деятельности и поведения.</w:t>
      </w:r>
    </w:p>
    <w:p w:rsidR="00A25A1C" w:rsidRPr="008729D6" w:rsidRDefault="00A25A1C" w:rsidP="00A25A1C">
      <w:pPr>
        <w:pStyle w:val="a3"/>
        <w:spacing w:before="78" w:line="322" w:lineRule="exact"/>
        <w:ind w:left="849" w:firstLine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Учителю</w:t>
      </w:r>
      <w:r w:rsidRPr="008729D6">
        <w:rPr>
          <w:spacing w:val="28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музыки</w:t>
      </w:r>
      <w:r w:rsidRPr="008729D6">
        <w:rPr>
          <w:spacing w:val="64"/>
          <w:w w:val="150"/>
          <w:sz w:val="24"/>
          <w:szCs w:val="24"/>
        </w:rPr>
        <w:t xml:space="preserve"> </w:t>
      </w:r>
      <w:r w:rsidRPr="008729D6">
        <w:rPr>
          <w:sz w:val="24"/>
          <w:szCs w:val="24"/>
        </w:rPr>
        <w:t>следует</w:t>
      </w:r>
      <w:r w:rsidRPr="008729D6">
        <w:rPr>
          <w:spacing w:val="62"/>
          <w:w w:val="150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придерживаться</w:t>
      </w:r>
      <w:r w:rsidRPr="008729D6">
        <w:rPr>
          <w:spacing w:val="66"/>
          <w:w w:val="150"/>
          <w:sz w:val="24"/>
          <w:szCs w:val="24"/>
        </w:rPr>
        <w:t xml:space="preserve"> </w:t>
      </w:r>
      <w:proofErr w:type="gramStart"/>
      <w:r w:rsidRPr="008729D6">
        <w:rPr>
          <w:sz w:val="24"/>
          <w:szCs w:val="24"/>
        </w:rPr>
        <w:t>приведенных</w:t>
      </w:r>
      <w:proofErr w:type="gramEnd"/>
      <w:r w:rsidRPr="008729D6">
        <w:rPr>
          <w:spacing w:val="62"/>
          <w:w w:val="150"/>
          <w:sz w:val="24"/>
          <w:szCs w:val="24"/>
        </w:rPr>
        <w:t xml:space="preserve"> </w:t>
      </w:r>
      <w:r w:rsidRPr="008729D6">
        <w:rPr>
          <w:sz w:val="24"/>
          <w:szCs w:val="24"/>
        </w:rPr>
        <w:t>ниже</w:t>
      </w:r>
      <w:r w:rsidRPr="008729D6">
        <w:rPr>
          <w:spacing w:val="63"/>
          <w:w w:val="150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общих</w:t>
      </w:r>
    </w:p>
    <w:p w:rsidR="00A25A1C" w:rsidRPr="008729D6" w:rsidRDefault="00A25A1C" w:rsidP="00A25A1C">
      <w:pPr>
        <w:ind w:left="140"/>
        <w:rPr>
          <w:sz w:val="24"/>
          <w:szCs w:val="24"/>
        </w:rPr>
      </w:pPr>
      <w:r w:rsidRPr="008729D6">
        <w:rPr>
          <w:i/>
          <w:spacing w:val="-2"/>
          <w:sz w:val="24"/>
          <w:szCs w:val="24"/>
        </w:rPr>
        <w:t>рекомендаций</w:t>
      </w:r>
      <w:r w:rsidRPr="008729D6">
        <w:rPr>
          <w:spacing w:val="-2"/>
          <w:sz w:val="24"/>
          <w:szCs w:val="24"/>
        </w:rPr>
        <w:t>: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849"/>
        </w:tabs>
        <w:spacing w:before="3" w:line="242" w:lineRule="auto"/>
        <w:ind w:right="138"/>
        <w:rPr>
          <w:sz w:val="24"/>
          <w:szCs w:val="24"/>
        </w:rPr>
      </w:pPr>
      <w:r w:rsidRPr="008729D6">
        <w:rPr>
          <w:sz w:val="24"/>
          <w:szCs w:val="24"/>
        </w:rPr>
        <w:t>следует</w:t>
      </w:r>
      <w:r w:rsidRPr="008729D6">
        <w:rPr>
          <w:spacing w:val="-5"/>
          <w:sz w:val="24"/>
          <w:szCs w:val="24"/>
        </w:rPr>
        <w:t xml:space="preserve"> </w:t>
      </w:r>
      <w:proofErr w:type="gramStart"/>
      <w:r w:rsidRPr="008729D6">
        <w:rPr>
          <w:sz w:val="24"/>
          <w:szCs w:val="24"/>
        </w:rPr>
        <w:t>преподносить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новый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материал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развернуто</w:t>
      </w:r>
      <w:proofErr w:type="gramEnd"/>
      <w:r w:rsidRPr="008729D6">
        <w:rPr>
          <w:sz w:val="24"/>
          <w:szCs w:val="24"/>
        </w:rPr>
        <w:t>,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пошагово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закреплять его на протяжении нескольких занятий;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849"/>
        </w:tabs>
        <w:ind w:right="138"/>
        <w:rPr>
          <w:sz w:val="24"/>
          <w:szCs w:val="24"/>
        </w:rPr>
      </w:pPr>
      <w:r w:rsidRPr="008729D6">
        <w:rPr>
          <w:sz w:val="24"/>
          <w:szCs w:val="24"/>
        </w:rPr>
        <w:t>при введении новых терминов следует использовать визуальную опору, учитывать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разную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возможность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обучающихся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ЗПР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активно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использовать их в самостоятельной речи, предусматривать помощь (в виде опорных карточек) при употреблении или использовании терминологии;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849"/>
        </w:tabs>
        <w:ind w:right="142"/>
        <w:rPr>
          <w:sz w:val="24"/>
          <w:szCs w:val="24"/>
        </w:rPr>
      </w:pPr>
      <w:r w:rsidRPr="008729D6">
        <w:rPr>
          <w:sz w:val="24"/>
          <w:szCs w:val="24"/>
        </w:rPr>
        <w:t>следует производить отбор музыкального материала с позиции его доступности, при этом сохраняя общий базовый уровень;</w:t>
      </w:r>
    </w:p>
    <w:p w:rsidR="00A25A1C" w:rsidRPr="008729D6" w:rsidRDefault="00A25A1C" w:rsidP="00A25A1C">
      <w:pPr>
        <w:pStyle w:val="a5"/>
        <w:numPr>
          <w:ilvl w:val="0"/>
          <w:numId w:val="10"/>
        </w:numPr>
        <w:tabs>
          <w:tab w:val="left" w:pos="849"/>
        </w:tabs>
        <w:ind w:right="133"/>
        <w:rPr>
          <w:sz w:val="24"/>
          <w:szCs w:val="24"/>
        </w:rPr>
      </w:pPr>
      <w:r w:rsidRPr="008729D6">
        <w:rPr>
          <w:sz w:val="24"/>
          <w:szCs w:val="24"/>
        </w:rPr>
        <w:t>следует постоянно разнообразить содержание проводимых занятий, мотивировать учащихся к изучению предмета;</w:t>
      </w:r>
    </w:p>
    <w:p w:rsidR="00A25A1C" w:rsidRPr="008729D6" w:rsidRDefault="00A25A1C" w:rsidP="00A25A1C">
      <w:pPr>
        <w:pStyle w:val="a3"/>
        <w:ind w:right="130"/>
        <w:rPr>
          <w:sz w:val="24"/>
          <w:szCs w:val="24"/>
        </w:rPr>
      </w:pPr>
      <w:r w:rsidRPr="008729D6">
        <w:rPr>
          <w:sz w:val="24"/>
          <w:szCs w:val="24"/>
        </w:rPr>
        <w:t xml:space="preserve">необходимо обращать внимание на общее состояние подростка, осуществляя при необходимости гибкую корректировку адресуемых ему </w:t>
      </w:r>
      <w:r w:rsidRPr="008729D6">
        <w:rPr>
          <w:spacing w:val="-2"/>
          <w:sz w:val="24"/>
          <w:szCs w:val="24"/>
        </w:rPr>
        <w:t>заданий.</w:t>
      </w:r>
      <w:r w:rsidRPr="00A25A1C">
        <w:rPr>
          <w:sz w:val="24"/>
          <w:szCs w:val="24"/>
        </w:rPr>
        <w:t xml:space="preserve"> </w:t>
      </w:r>
      <w:proofErr w:type="gramStart"/>
      <w:r w:rsidRPr="008729D6">
        <w:rPr>
          <w:sz w:val="24"/>
          <w:szCs w:val="24"/>
        </w:rPr>
        <w:t>Обучающиеся с ЗПР также нуждаются в том, чтобы на уроках музыки учитель постоянно побуждал их высказываться, давать словесный отчет по совершаемым учебным действиям; способствовал осознанности изучаемого материала посредством установления обратной связи; разъяснял пользу изучаемого материала, связь с жизненными ситуациями и применимость полученных знаний в жизни, формировал мотивацию слушания музыки за пределами урока.</w:t>
      </w:r>
      <w:proofErr w:type="gramEnd"/>
    </w:p>
    <w:p w:rsidR="00A25A1C" w:rsidRPr="008729D6" w:rsidRDefault="00A25A1C" w:rsidP="00A25A1C">
      <w:pPr>
        <w:pStyle w:val="a3"/>
        <w:ind w:right="134"/>
        <w:rPr>
          <w:sz w:val="24"/>
          <w:szCs w:val="24"/>
        </w:rPr>
      </w:pPr>
      <w:r w:rsidRPr="008729D6">
        <w:rPr>
          <w:sz w:val="24"/>
          <w:szCs w:val="24"/>
        </w:rPr>
        <w:t xml:space="preserve">В основе построения материала по учебному предмету «Музыка» лежит модульный принцип. </w:t>
      </w:r>
      <w:proofErr w:type="gramStart"/>
      <w:r w:rsidRPr="008729D6">
        <w:rPr>
          <w:sz w:val="24"/>
          <w:szCs w:val="24"/>
        </w:rPr>
        <w:t>В результате освоения предмета «Музыка» обучающиеся формируют представления о музыке как о виде искусства, значении музыки в художественной культуре, об основных жанрах народной и профессиональной музыки, о формах музыки, характерных чертах и образцах творчества крупнейших русских и зарубежных композиторов, видах оркестров, известных инструментах, выдающихся композиторах и музыкантах-исполнителях, приобретают навыки эмоционально-образного восприятия музыкальных произведений, определения на слух произведений русской и зарубежной</w:t>
      </w:r>
      <w:proofErr w:type="gramEnd"/>
      <w:r w:rsidRPr="008729D6">
        <w:rPr>
          <w:sz w:val="24"/>
          <w:szCs w:val="24"/>
        </w:rPr>
        <w:t xml:space="preserve"> классики, образцов народного музыкального творчества, произведений современных композиторов, исполнения народных песен, песен композиторо</w:t>
      </w:r>
      <w:proofErr w:type="gramStart"/>
      <w:r w:rsidRPr="008729D6">
        <w:rPr>
          <w:sz w:val="24"/>
          <w:szCs w:val="24"/>
        </w:rPr>
        <w:t>в-</w:t>
      </w:r>
      <w:proofErr w:type="gramEnd"/>
      <w:r w:rsidRPr="008729D6">
        <w:rPr>
          <w:sz w:val="24"/>
          <w:szCs w:val="24"/>
        </w:rPr>
        <w:t xml:space="preserve"> классиков и современных композиторов, выявления общего и особенного при сравнении музыкальных произведений на основе полученных знаний об интонационной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природе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музыки,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музыкальных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жанрах,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стилевых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направлениях, различения звучания отдельных музыкальных инструментов, видов хора и </w:t>
      </w:r>
      <w:r w:rsidRPr="008729D6">
        <w:rPr>
          <w:spacing w:val="-2"/>
          <w:sz w:val="24"/>
          <w:szCs w:val="24"/>
        </w:rPr>
        <w:t>оркестра.</w:t>
      </w:r>
    </w:p>
    <w:p w:rsidR="004D2319" w:rsidRPr="008729D6" w:rsidRDefault="004D2319" w:rsidP="00A25A1C">
      <w:pPr>
        <w:pStyle w:val="a3"/>
        <w:ind w:left="0" w:firstLine="0"/>
        <w:rPr>
          <w:sz w:val="24"/>
          <w:szCs w:val="24"/>
        </w:rPr>
        <w:sectPr w:rsidR="004D2319" w:rsidRPr="008729D6">
          <w:pgSz w:w="11920" w:h="16850"/>
          <w:pgMar w:top="1020" w:right="992" w:bottom="1180" w:left="992" w:header="0" w:footer="956" w:gutter="0"/>
          <w:cols w:space="720"/>
        </w:sectPr>
      </w:pPr>
    </w:p>
    <w:p w:rsidR="00A25A1C" w:rsidRPr="008729D6" w:rsidRDefault="00A25A1C" w:rsidP="00A25A1C">
      <w:pPr>
        <w:pStyle w:val="2"/>
        <w:spacing w:before="68" w:line="256" w:lineRule="auto"/>
        <w:ind w:left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lastRenderedPageBreak/>
        <w:t>Виды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деятельности</w:t>
      </w:r>
      <w:r w:rsidRPr="008729D6">
        <w:rPr>
          <w:spacing w:val="-5"/>
          <w:sz w:val="24"/>
          <w:szCs w:val="24"/>
        </w:rPr>
        <w:t xml:space="preserve"> </w:t>
      </w:r>
      <w:proofErr w:type="gramStart"/>
      <w:r w:rsidRPr="008729D6">
        <w:rPr>
          <w:sz w:val="24"/>
          <w:szCs w:val="24"/>
        </w:rPr>
        <w:t>обучающихся</w:t>
      </w:r>
      <w:proofErr w:type="gramEnd"/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ЗПР,</w:t>
      </w:r>
      <w:r w:rsidRPr="008729D6">
        <w:rPr>
          <w:spacing w:val="-5"/>
          <w:sz w:val="24"/>
          <w:szCs w:val="24"/>
        </w:rPr>
        <w:t xml:space="preserve"> </w:t>
      </w:r>
      <w:proofErr w:type="spellStart"/>
      <w:r w:rsidRPr="008729D6">
        <w:rPr>
          <w:sz w:val="24"/>
          <w:szCs w:val="24"/>
        </w:rPr>
        <w:t>обусловленныеособыми</w:t>
      </w:r>
      <w:proofErr w:type="spellEnd"/>
      <w:r w:rsidRPr="008729D6">
        <w:rPr>
          <w:sz w:val="24"/>
          <w:szCs w:val="24"/>
        </w:rPr>
        <w:t xml:space="preserve"> образовательными потребностями и обеспечивающие</w:t>
      </w:r>
    </w:p>
    <w:p w:rsidR="00A25A1C" w:rsidRPr="008729D6" w:rsidRDefault="00A25A1C" w:rsidP="00A25A1C">
      <w:pPr>
        <w:pStyle w:val="2"/>
        <w:spacing w:before="5" w:line="240" w:lineRule="auto"/>
        <w:ind w:left="474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осмысленное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освоение</w:t>
      </w:r>
      <w:r w:rsidRPr="008729D6">
        <w:rPr>
          <w:spacing w:val="-9"/>
          <w:sz w:val="24"/>
          <w:szCs w:val="24"/>
        </w:rPr>
        <w:t xml:space="preserve"> </w:t>
      </w:r>
      <w:proofErr w:type="gramStart"/>
      <w:r w:rsidRPr="008729D6">
        <w:rPr>
          <w:sz w:val="24"/>
          <w:szCs w:val="24"/>
        </w:rPr>
        <w:t>содержании</w:t>
      </w:r>
      <w:proofErr w:type="gramEnd"/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образования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по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предмету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«Музыка»</w:t>
      </w:r>
    </w:p>
    <w:p w:rsidR="00A25A1C" w:rsidRPr="008729D6" w:rsidRDefault="00A25A1C" w:rsidP="00A25A1C">
      <w:pPr>
        <w:pStyle w:val="a3"/>
        <w:spacing w:before="136"/>
        <w:ind w:right="134"/>
        <w:rPr>
          <w:sz w:val="24"/>
          <w:szCs w:val="24"/>
        </w:rPr>
      </w:pPr>
      <w:r w:rsidRPr="008729D6">
        <w:rPr>
          <w:sz w:val="24"/>
          <w:szCs w:val="24"/>
        </w:rPr>
        <w:t xml:space="preserve">Основными видами учебной деятельности обучающихся с ЗПР являются: слушание музыки, пение, инструментальное </w:t>
      </w:r>
      <w:proofErr w:type="spellStart"/>
      <w:r w:rsidRPr="008729D6">
        <w:rPr>
          <w:sz w:val="24"/>
          <w:szCs w:val="24"/>
        </w:rPr>
        <w:t>музицирование</w:t>
      </w:r>
      <w:proofErr w:type="spellEnd"/>
      <w:r w:rsidRPr="008729D6">
        <w:rPr>
          <w:sz w:val="24"/>
          <w:szCs w:val="24"/>
        </w:rPr>
        <w:t>, музыкальн</w:t>
      </w:r>
      <w:proofErr w:type="gramStart"/>
      <w:r w:rsidRPr="008729D6">
        <w:rPr>
          <w:sz w:val="24"/>
          <w:szCs w:val="24"/>
        </w:rPr>
        <w:t>о-</w:t>
      </w:r>
      <w:proofErr w:type="gramEnd"/>
      <w:r w:rsidRPr="008729D6">
        <w:rPr>
          <w:sz w:val="24"/>
          <w:szCs w:val="24"/>
        </w:rPr>
        <w:t xml:space="preserve"> пластическое движение, драматизация музыкальных произведений. Примерная тематическая и терминологическая лексика соответствует ПООП ООО. Для обучающихся с ЗПР существенным является приемы работы с лексическим материалом по предмету «Музыка». Проводится специальная работа по введению в активный словарь </w:t>
      </w:r>
      <w:proofErr w:type="gramStart"/>
      <w:r w:rsidRPr="008729D6">
        <w:rPr>
          <w:sz w:val="24"/>
          <w:szCs w:val="24"/>
        </w:rPr>
        <w:t>обучающихся</w:t>
      </w:r>
      <w:proofErr w:type="gramEnd"/>
      <w:r w:rsidRPr="008729D6">
        <w:rPr>
          <w:sz w:val="24"/>
          <w:szCs w:val="24"/>
        </w:rPr>
        <w:t xml:space="preserve"> соответствующей терминологии. Изучаемые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термины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вводятся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на</w:t>
      </w:r>
      <w:r w:rsidRPr="008729D6">
        <w:rPr>
          <w:spacing w:val="-10"/>
          <w:sz w:val="24"/>
          <w:szCs w:val="24"/>
        </w:rPr>
        <w:t xml:space="preserve"> </w:t>
      </w:r>
      <w:proofErr w:type="spellStart"/>
      <w:r w:rsidRPr="008729D6">
        <w:rPr>
          <w:sz w:val="24"/>
          <w:szCs w:val="24"/>
        </w:rPr>
        <w:t>полисенсорной</w:t>
      </w:r>
      <w:proofErr w:type="spellEnd"/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основе,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обязательна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визуальная поддержка,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алгоритмы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работы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определением,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опорные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схемы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для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 xml:space="preserve">актуализации </w:t>
      </w:r>
      <w:r w:rsidRPr="008729D6">
        <w:rPr>
          <w:spacing w:val="-2"/>
          <w:sz w:val="24"/>
          <w:szCs w:val="24"/>
        </w:rPr>
        <w:t>терминологии.</w:t>
      </w:r>
    </w:p>
    <w:p w:rsidR="00A25A1C" w:rsidRPr="008729D6" w:rsidRDefault="00A25A1C" w:rsidP="00A25A1C">
      <w:pPr>
        <w:pStyle w:val="a3"/>
        <w:spacing w:before="168"/>
        <w:ind w:left="0" w:firstLine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</w:t>
      </w:r>
      <w:r w:rsidRPr="00A25A1C">
        <w:rPr>
          <w:sz w:val="24"/>
          <w:szCs w:val="24"/>
        </w:rPr>
        <w:t xml:space="preserve"> </w:t>
      </w:r>
    </w:p>
    <w:p w:rsidR="00A25A1C" w:rsidRPr="008729D6" w:rsidRDefault="00A25A1C" w:rsidP="00A25A1C">
      <w:pPr>
        <w:pStyle w:val="2"/>
        <w:spacing w:before="1" w:line="240" w:lineRule="auto"/>
        <w:ind w:left="140"/>
        <w:rPr>
          <w:sz w:val="24"/>
          <w:szCs w:val="24"/>
        </w:rPr>
      </w:pPr>
      <w:bookmarkStart w:id="3" w:name="_bookmark5"/>
      <w:bookmarkEnd w:id="3"/>
      <w:r w:rsidRPr="008729D6">
        <w:rPr>
          <w:sz w:val="24"/>
          <w:szCs w:val="24"/>
        </w:rPr>
        <w:t>Структура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программы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по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предмету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«Музыка»</w:t>
      </w:r>
    </w:p>
    <w:p w:rsidR="00A25A1C" w:rsidRPr="008729D6" w:rsidRDefault="00A25A1C" w:rsidP="00A25A1C">
      <w:pPr>
        <w:pStyle w:val="a3"/>
        <w:spacing w:before="136"/>
        <w:ind w:right="136" w:firstLine="511"/>
        <w:rPr>
          <w:sz w:val="24"/>
          <w:szCs w:val="24"/>
        </w:rPr>
      </w:pPr>
      <w:r w:rsidRPr="008729D6">
        <w:rPr>
          <w:sz w:val="24"/>
          <w:szCs w:val="24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предмета</w:t>
      </w:r>
      <w:r w:rsidRPr="008729D6">
        <w:rPr>
          <w:spacing w:val="-17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образовательной</w:t>
      </w:r>
      <w:r w:rsidRPr="008729D6">
        <w:rPr>
          <w:spacing w:val="-15"/>
          <w:sz w:val="24"/>
          <w:szCs w:val="24"/>
        </w:rPr>
        <w:t xml:space="preserve"> </w:t>
      </w:r>
      <w:r w:rsidRPr="008729D6">
        <w:rPr>
          <w:sz w:val="24"/>
          <w:szCs w:val="24"/>
        </w:rPr>
        <w:t>области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«Искусство»</w:t>
      </w:r>
      <w:r w:rsidRPr="008729D6">
        <w:rPr>
          <w:spacing w:val="-14"/>
          <w:sz w:val="24"/>
          <w:szCs w:val="24"/>
        </w:rPr>
        <w:t xml:space="preserve"> </w:t>
      </w:r>
      <w:r w:rsidRPr="008729D6">
        <w:rPr>
          <w:sz w:val="24"/>
          <w:szCs w:val="24"/>
        </w:rPr>
        <w:t>на</w:t>
      </w:r>
      <w:r w:rsidRPr="008729D6">
        <w:rPr>
          <w:spacing w:val="-18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протяжении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всего курса школьного обучения:</w:t>
      </w:r>
    </w:p>
    <w:p w:rsidR="00A25A1C" w:rsidRPr="008729D6" w:rsidRDefault="00A25A1C" w:rsidP="00A25A1C">
      <w:pPr>
        <w:pStyle w:val="a3"/>
        <w:spacing w:before="6" w:line="319" w:lineRule="exact"/>
        <w:ind w:left="652" w:firstLine="0"/>
        <w:rPr>
          <w:sz w:val="24"/>
          <w:szCs w:val="24"/>
        </w:rPr>
      </w:pPr>
      <w:r w:rsidRPr="008729D6">
        <w:rPr>
          <w:sz w:val="24"/>
          <w:szCs w:val="24"/>
        </w:rPr>
        <w:t>модуль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№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1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«Музыка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моего</w:t>
      </w:r>
      <w:r w:rsidRPr="008729D6">
        <w:rPr>
          <w:spacing w:val="-2"/>
          <w:sz w:val="24"/>
          <w:szCs w:val="24"/>
        </w:rPr>
        <w:t xml:space="preserve"> края»;</w:t>
      </w:r>
    </w:p>
    <w:p w:rsidR="00A25A1C" w:rsidRPr="008729D6" w:rsidRDefault="00A25A1C" w:rsidP="00A25A1C">
      <w:pPr>
        <w:pStyle w:val="a3"/>
        <w:spacing w:line="242" w:lineRule="auto"/>
        <w:ind w:left="652" w:right="1531" w:firstLine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модуль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№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2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«Народное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музыкальное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творчество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России»; модуль № 3 «Музыка народов мира»;</w:t>
      </w:r>
    </w:p>
    <w:p w:rsidR="00A25A1C" w:rsidRPr="008729D6" w:rsidRDefault="00A25A1C" w:rsidP="00A25A1C">
      <w:pPr>
        <w:pStyle w:val="a3"/>
        <w:spacing w:line="242" w:lineRule="auto"/>
        <w:ind w:left="652" w:right="2514" w:firstLine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модуль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№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4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«Европейская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классическая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музыка»; модуль № 5 «Русская классическая музыка»;</w:t>
      </w:r>
    </w:p>
    <w:p w:rsidR="00A25A1C" w:rsidRDefault="00A25A1C" w:rsidP="00A25A1C">
      <w:pPr>
        <w:pStyle w:val="a3"/>
        <w:ind w:left="652" w:firstLine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модуль</w:t>
      </w:r>
      <w:r w:rsidRPr="008729D6">
        <w:rPr>
          <w:spacing w:val="-4"/>
          <w:sz w:val="24"/>
          <w:szCs w:val="24"/>
        </w:rPr>
        <w:t xml:space="preserve"> </w:t>
      </w:r>
      <w:r w:rsidRPr="008729D6">
        <w:rPr>
          <w:sz w:val="24"/>
          <w:szCs w:val="24"/>
        </w:rPr>
        <w:t>№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6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«Истоки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образы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русской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европейской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духовной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музыки»;</w:t>
      </w:r>
    </w:p>
    <w:p w:rsidR="00A25A1C" w:rsidRPr="008729D6" w:rsidRDefault="00A25A1C" w:rsidP="00A25A1C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729D6">
        <w:rPr>
          <w:sz w:val="24"/>
          <w:szCs w:val="24"/>
        </w:rPr>
        <w:t xml:space="preserve"> модуль № 7 «Жанры музыкального искусства»;</w:t>
      </w:r>
    </w:p>
    <w:p w:rsidR="00A25A1C" w:rsidRPr="008729D6" w:rsidRDefault="00A25A1C" w:rsidP="00A25A1C">
      <w:pPr>
        <w:pStyle w:val="a3"/>
        <w:spacing w:line="321" w:lineRule="exact"/>
        <w:ind w:left="652" w:firstLine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модуль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№</w:t>
      </w:r>
      <w:r w:rsidRPr="008729D6">
        <w:rPr>
          <w:spacing w:val="-3"/>
          <w:sz w:val="24"/>
          <w:szCs w:val="24"/>
        </w:rPr>
        <w:t xml:space="preserve"> </w:t>
      </w:r>
      <w:r w:rsidRPr="008729D6">
        <w:rPr>
          <w:sz w:val="24"/>
          <w:szCs w:val="24"/>
        </w:rPr>
        <w:t>8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«Связь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музыки</w:t>
      </w:r>
      <w:r w:rsidRPr="008729D6">
        <w:rPr>
          <w:spacing w:val="-2"/>
          <w:sz w:val="24"/>
          <w:szCs w:val="24"/>
        </w:rPr>
        <w:t xml:space="preserve"> </w:t>
      </w:r>
      <w:r w:rsidRPr="008729D6">
        <w:rPr>
          <w:sz w:val="24"/>
          <w:szCs w:val="24"/>
        </w:rPr>
        <w:t>с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другими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видами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искусства»;</w:t>
      </w:r>
    </w:p>
    <w:p w:rsidR="00A25A1C" w:rsidRPr="008729D6" w:rsidRDefault="00A25A1C" w:rsidP="00A25A1C">
      <w:pPr>
        <w:pStyle w:val="a3"/>
        <w:spacing w:line="321" w:lineRule="exact"/>
        <w:ind w:left="652" w:firstLine="0"/>
        <w:jc w:val="left"/>
        <w:rPr>
          <w:sz w:val="24"/>
          <w:szCs w:val="24"/>
        </w:rPr>
      </w:pPr>
      <w:r w:rsidRPr="008729D6">
        <w:rPr>
          <w:sz w:val="24"/>
          <w:szCs w:val="24"/>
        </w:rPr>
        <w:t>модуль</w:t>
      </w:r>
      <w:r w:rsidRPr="008729D6">
        <w:rPr>
          <w:spacing w:val="-12"/>
          <w:sz w:val="24"/>
          <w:szCs w:val="24"/>
        </w:rPr>
        <w:t xml:space="preserve"> </w:t>
      </w:r>
      <w:r w:rsidRPr="008729D6">
        <w:rPr>
          <w:sz w:val="24"/>
          <w:szCs w:val="24"/>
        </w:rPr>
        <w:t>№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9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«Современная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музыка: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основные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жанры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pacing w:val="-2"/>
          <w:sz w:val="24"/>
          <w:szCs w:val="24"/>
        </w:rPr>
        <w:t>направления».</w:t>
      </w:r>
    </w:p>
    <w:p w:rsidR="00A25A1C" w:rsidRPr="008729D6" w:rsidRDefault="00A25A1C" w:rsidP="00A25A1C">
      <w:pPr>
        <w:pStyle w:val="a3"/>
        <w:spacing w:before="2"/>
        <w:ind w:right="132"/>
        <w:rPr>
          <w:sz w:val="24"/>
          <w:szCs w:val="24"/>
        </w:rPr>
      </w:pPr>
      <w:r w:rsidRPr="008729D6">
        <w:rPr>
          <w:sz w:val="24"/>
          <w:szCs w:val="24"/>
        </w:rPr>
        <w:t xml:space="preserve">обновки учебных тем, форм и методов освоения </w:t>
      </w:r>
      <w:r w:rsidRPr="008729D6">
        <w:rPr>
          <w:spacing w:val="-2"/>
          <w:sz w:val="24"/>
          <w:szCs w:val="24"/>
        </w:rPr>
        <w:t>содержания.</w:t>
      </w:r>
    </w:p>
    <w:p w:rsidR="00A25A1C" w:rsidRPr="008729D6" w:rsidRDefault="00A25A1C" w:rsidP="00A25A1C">
      <w:pPr>
        <w:pStyle w:val="2"/>
        <w:spacing w:line="240" w:lineRule="auto"/>
        <w:ind w:left="140"/>
        <w:rPr>
          <w:sz w:val="24"/>
          <w:szCs w:val="24"/>
        </w:rPr>
      </w:pPr>
      <w:r w:rsidRPr="008729D6">
        <w:rPr>
          <w:sz w:val="24"/>
          <w:szCs w:val="24"/>
        </w:rPr>
        <w:t>Место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предмета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в</w:t>
      </w:r>
      <w:r w:rsidRPr="008729D6">
        <w:rPr>
          <w:spacing w:val="-10"/>
          <w:sz w:val="24"/>
          <w:szCs w:val="24"/>
        </w:rPr>
        <w:t xml:space="preserve"> </w:t>
      </w:r>
      <w:r w:rsidRPr="008729D6">
        <w:rPr>
          <w:sz w:val="24"/>
          <w:szCs w:val="24"/>
        </w:rPr>
        <w:t>учебном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pacing w:val="-4"/>
          <w:sz w:val="24"/>
          <w:szCs w:val="24"/>
        </w:rPr>
        <w:t>плане</w:t>
      </w:r>
    </w:p>
    <w:p w:rsidR="00A25A1C" w:rsidRPr="008729D6" w:rsidRDefault="00A25A1C" w:rsidP="00A25A1C">
      <w:pPr>
        <w:pStyle w:val="a3"/>
        <w:spacing w:before="78" w:line="242" w:lineRule="auto"/>
        <w:ind w:left="0" w:right="137" w:firstLine="0"/>
        <w:rPr>
          <w:sz w:val="24"/>
          <w:szCs w:val="24"/>
        </w:rPr>
      </w:pPr>
      <w:proofErr w:type="gramStart"/>
      <w:r w:rsidRPr="008729D6">
        <w:rPr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 (содержание учебного предмета в 8 классе может быть интегрировано в другие предметы и предметные</w:t>
      </w:r>
      <w:r w:rsidRPr="008729D6">
        <w:rPr>
          <w:spacing w:val="40"/>
          <w:sz w:val="24"/>
          <w:szCs w:val="24"/>
        </w:rPr>
        <w:t xml:space="preserve"> </w:t>
      </w:r>
      <w:r w:rsidRPr="008729D6">
        <w:rPr>
          <w:sz w:val="24"/>
          <w:szCs w:val="24"/>
        </w:rPr>
        <w:t>области</w:t>
      </w:r>
      <w:r w:rsidRPr="008729D6">
        <w:rPr>
          <w:spacing w:val="40"/>
          <w:sz w:val="24"/>
          <w:szCs w:val="24"/>
        </w:rPr>
        <w:t xml:space="preserve"> </w:t>
      </w:r>
      <w:r w:rsidRPr="008729D6">
        <w:rPr>
          <w:sz w:val="24"/>
          <w:szCs w:val="24"/>
        </w:rPr>
        <w:t>(«Литература»,</w:t>
      </w:r>
      <w:r w:rsidRPr="008729D6">
        <w:rPr>
          <w:spacing w:val="40"/>
          <w:sz w:val="24"/>
          <w:szCs w:val="24"/>
        </w:rPr>
        <w:t xml:space="preserve"> </w:t>
      </w:r>
      <w:r w:rsidRPr="008729D6">
        <w:rPr>
          <w:sz w:val="24"/>
          <w:szCs w:val="24"/>
        </w:rPr>
        <w:t>«География»,</w:t>
      </w:r>
      <w:r w:rsidRPr="008729D6">
        <w:rPr>
          <w:spacing w:val="40"/>
          <w:sz w:val="24"/>
          <w:szCs w:val="24"/>
        </w:rPr>
        <w:t xml:space="preserve"> </w:t>
      </w:r>
      <w:r w:rsidRPr="008729D6">
        <w:rPr>
          <w:sz w:val="24"/>
          <w:szCs w:val="24"/>
        </w:rPr>
        <w:t>«История»,</w:t>
      </w:r>
      <w:r w:rsidRPr="00A25A1C">
        <w:rPr>
          <w:sz w:val="24"/>
          <w:szCs w:val="24"/>
        </w:rPr>
        <w:t xml:space="preserve"> </w:t>
      </w:r>
      <w:r w:rsidRPr="008729D6">
        <w:rPr>
          <w:sz w:val="24"/>
          <w:szCs w:val="24"/>
        </w:rPr>
        <w:t>Обществознание»,</w:t>
      </w:r>
      <w:r w:rsidRPr="008729D6">
        <w:rPr>
          <w:spacing w:val="-13"/>
          <w:sz w:val="24"/>
          <w:szCs w:val="24"/>
        </w:rPr>
        <w:t xml:space="preserve"> </w:t>
      </w:r>
      <w:r w:rsidRPr="008729D6">
        <w:rPr>
          <w:sz w:val="24"/>
          <w:szCs w:val="24"/>
        </w:rPr>
        <w:t>«Иностранный</w:t>
      </w:r>
      <w:r w:rsidRPr="008729D6">
        <w:rPr>
          <w:spacing w:val="-7"/>
          <w:sz w:val="24"/>
          <w:szCs w:val="24"/>
        </w:rPr>
        <w:t xml:space="preserve"> </w:t>
      </w:r>
      <w:r w:rsidRPr="008729D6">
        <w:rPr>
          <w:sz w:val="24"/>
          <w:szCs w:val="24"/>
        </w:rPr>
        <w:t>язык»</w:t>
      </w:r>
      <w:r w:rsidRPr="008729D6">
        <w:rPr>
          <w:spacing w:val="-11"/>
          <w:sz w:val="24"/>
          <w:szCs w:val="24"/>
        </w:rPr>
        <w:t xml:space="preserve"> </w:t>
      </w:r>
      <w:r w:rsidRPr="008729D6">
        <w:rPr>
          <w:sz w:val="24"/>
          <w:szCs w:val="24"/>
        </w:rPr>
        <w:t>и</w:t>
      </w:r>
      <w:r w:rsidRPr="008729D6">
        <w:rPr>
          <w:spacing w:val="-6"/>
          <w:sz w:val="24"/>
          <w:szCs w:val="24"/>
        </w:rPr>
        <w:t xml:space="preserve"> </w:t>
      </w:r>
      <w:r w:rsidRPr="008729D6">
        <w:rPr>
          <w:sz w:val="24"/>
          <w:szCs w:val="24"/>
        </w:rPr>
        <w:t>др.)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или</w:t>
      </w:r>
      <w:r w:rsidRPr="008729D6">
        <w:rPr>
          <w:spacing w:val="-8"/>
          <w:sz w:val="24"/>
          <w:szCs w:val="24"/>
        </w:rPr>
        <w:t xml:space="preserve"> </w:t>
      </w:r>
      <w:r w:rsidRPr="008729D6">
        <w:rPr>
          <w:sz w:val="24"/>
          <w:szCs w:val="24"/>
        </w:rPr>
        <w:t>обеспечиваться</w:t>
      </w:r>
      <w:r w:rsidRPr="008729D6">
        <w:rPr>
          <w:spacing w:val="-5"/>
          <w:sz w:val="24"/>
          <w:szCs w:val="24"/>
        </w:rPr>
        <w:t xml:space="preserve"> </w:t>
      </w:r>
      <w:r w:rsidRPr="008729D6">
        <w:rPr>
          <w:sz w:val="24"/>
          <w:szCs w:val="24"/>
        </w:rPr>
        <w:t>временем</w:t>
      </w:r>
      <w:r w:rsidRPr="008729D6">
        <w:rPr>
          <w:spacing w:val="-9"/>
          <w:sz w:val="24"/>
          <w:szCs w:val="24"/>
        </w:rPr>
        <w:t xml:space="preserve"> </w:t>
      </w:r>
      <w:r w:rsidRPr="008729D6">
        <w:rPr>
          <w:sz w:val="24"/>
          <w:szCs w:val="24"/>
        </w:rPr>
        <w:t>за</w:t>
      </w:r>
      <w:proofErr w:type="gramEnd"/>
      <w:r w:rsidRPr="008729D6">
        <w:rPr>
          <w:sz w:val="24"/>
          <w:szCs w:val="24"/>
        </w:rPr>
        <w:t xml:space="preserve"> счет часов внеурочной деятельности).</w:t>
      </w:r>
    </w:p>
    <w:p w:rsidR="00A25A1C" w:rsidRPr="008729D6" w:rsidRDefault="00A25A1C" w:rsidP="00A25A1C">
      <w:pPr>
        <w:pStyle w:val="a3"/>
        <w:spacing w:before="1"/>
        <w:ind w:right="136"/>
        <w:rPr>
          <w:sz w:val="24"/>
          <w:szCs w:val="24"/>
        </w:rPr>
      </w:pPr>
      <w:proofErr w:type="gramStart"/>
      <w:r w:rsidRPr="008729D6">
        <w:rPr>
          <w:sz w:val="24"/>
          <w:szCs w:val="24"/>
        </w:rPr>
        <w:t xml:space="preserve">Содержание учебного предмета «Музыка», представленное в рабочей программе по «Музыке», соответствует ФГОС ООО, ООП ООО, </w:t>
      </w:r>
      <w:r>
        <w:rPr>
          <w:sz w:val="24"/>
          <w:szCs w:val="24"/>
        </w:rPr>
        <w:t>МБОУ «Октябрьская ООШ»</w:t>
      </w:r>
      <w:r w:rsidRPr="008729D6">
        <w:rPr>
          <w:sz w:val="24"/>
          <w:szCs w:val="24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  <w:proofErr w:type="gramEnd"/>
    </w:p>
    <w:p w:rsidR="00A25A1C" w:rsidRPr="008729D6" w:rsidRDefault="00A25A1C" w:rsidP="00A25A1C">
      <w:pPr>
        <w:pStyle w:val="a3"/>
        <w:ind w:right="132"/>
        <w:rPr>
          <w:sz w:val="24"/>
          <w:szCs w:val="24"/>
        </w:rPr>
      </w:pPr>
      <w:r w:rsidRPr="008729D6">
        <w:rPr>
          <w:sz w:val="24"/>
          <w:szCs w:val="24"/>
        </w:rPr>
        <w:t xml:space="preserve">При разработке рабочей программы по предмету «Музыка» </w:t>
      </w:r>
      <w:r>
        <w:rPr>
          <w:sz w:val="24"/>
          <w:szCs w:val="24"/>
        </w:rPr>
        <w:t>МБОУ «Октябрьская ООШ»</w:t>
      </w:r>
      <w:r w:rsidRPr="008729D6">
        <w:rPr>
          <w:sz w:val="24"/>
          <w:szCs w:val="24"/>
        </w:rPr>
        <w:t xml:space="preserve">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</w:t>
      </w:r>
      <w:proofErr w:type="gramStart"/>
      <w:r w:rsidRPr="008729D6">
        <w:rPr>
          <w:sz w:val="24"/>
          <w:szCs w:val="24"/>
        </w:rPr>
        <w:t>о-</w:t>
      </w:r>
      <w:proofErr w:type="gramEnd"/>
      <w:r w:rsidRPr="008729D6">
        <w:rPr>
          <w:sz w:val="24"/>
          <w:szCs w:val="24"/>
        </w:rPr>
        <w:t xml:space="preserve"> досуговой сферы (театры, музеи, творческие союзы).</w:t>
      </w:r>
    </w:p>
    <w:p w:rsidR="00A25A1C" w:rsidRPr="008729D6" w:rsidRDefault="00A25A1C" w:rsidP="00A25A1C">
      <w:pPr>
        <w:pStyle w:val="a3"/>
        <w:ind w:right="138"/>
        <w:rPr>
          <w:sz w:val="24"/>
          <w:szCs w:val="24"/>
        </w:rPr>
      </w:pPr>
      <w:r w:rsidRPr="008729D6">
        <w:rPr>
          <w:sz w:val="24"/>
          <w:szCs w:val="24"/>
        </w:rPr>
        <w:t xml:space="preserve">Изучение предмета «Музыка» предполагает активную социокультурную деятельность обучающихся с ЗПР, участие в исследовательских и творческих проектах, в том числе основанных на </w:t>
      </w:r>
      <w:proofErr w:type="spellStart"/>
      <w:r w:rsidRPr="008729D6">
        <w:rPr>
          <w:sz w:val="24"/>
          <w:szCs w:val="24"/>
        </w:rPr>
        <w:t>межпредметных</w:t>
      </w:r>
      <w:proofErr w:type="spellEnd"/>
      <w:r w:rsidRPr="008729D6">
        <w:rPr>
          <w:sz w:val="24"/>
          <w:szCs w:val="24"/>
        </w:rPr>
        <w:t xml:space="preserve"> связях с такими дисциплинами образовательной программы, как «Изобразительное искусство»,</w:t>
      </w:r>
    </w:p>
    <w:p w:rsidR="004D2319" w:rsidRPr="008729D6" w:rsidRDefault="00A25A1C" w:rsidP="00A25A1C">
      <w:pPr>
        <w:pStyle w:val="a3"/>
        <w:ind w:right="137" w:firstLine="0"/>
        <w:rPr>
          <w:sz w:val="24"/>
          <w:szCs w:val="24"/>
        </w:rPr>
        <w:sectPr w:rsidR="004D2319" w:rsidRPr="008729D6">
          <w:pgSz w:w="11920" w:h="16850"/>
          <w:pgMar w:top="1020" w:right="992" w:bottom="1180" w:left="992" w:header="0" w:footer="956" w:gutter="0"/>
          <w:cols w:space="720"/>
        </w:sectPr>
      </w:pPr>
      <w:r w:rsidRPr="008729D6">
        <w:rPr>
          <w:sz w:val="24"/>
          <w:szCs w:val="24"/>
        </w:rPr>
        <w:t>«Литература», «География», «История», «Обществоз</w:t>
      </w:r>
      <w:r w:rsidR="008B62E2">
        <w:rPr>
          <w:sz w:val="24"/>
          <w:szCs w:val="24"/>
        </w:rPr>
        <w:t>нание», «Иностранный язык» и др</w:t>
      </w:r>
      <w:bookmarkStart w:id="4" w:name="_GoBack"/>
      <w:bookmarkEnd w:id="4"/>
    </w:p>
    <w:p w:rsidR="004D2319" w:rsidRDefault="004D2319" w:rsidP="00A25A1C">
      <w:pPr>
        <w:pStyle w:val="a3"/>
        <w:ind w:left="0" w:firstLine="0"/>
        <w:sectPr w:rsidR="004D2319">
          <w:pgSz w:w="11920" w:h="16850"/>
          <w:pgMar w:top="1020" w:right="992" w:bottom="1180" w:left="992" w:header="0" w:footer="956" w:gutter="0"/>
          <w:cols w:space="720"/>
        </w:sectPr>
      </w:pPr>
      <w:bookmarkStart w:id="5" w:name="_bookmark4"/>
      <w:bookmarkStart w:id="6" w:name="_bookmark6"/>
      <w:bookmarkEnd w:id="5"/>
      <w:bookmarkEnd w:id="6"/>
    </w:p>
    <w:p w:rsidR="004D2319" w:rsidRDefault="00D66F56" w:rsidP="008B62E2">
      <w:pPr>
        <w:pStyle w:val="a3"/>
        <w:spacing w:before="78"/>
        <w:ind w:left="0" w:firstLine="0"/>
      </w:pPr>
      <w:bookmarkStart w:id="7" w:name="_bookmark7"/>
      <w:bookmarkEnd w:id="7"/>
      <w:r>
        <w:lastRenderedPageBreak/>
        <w:t>СОДЕРЖАНИЕ</w:t>
      </w:r>
      <w:r>
        <w:rPr>
          <w:spacing w:val="-17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r>
        <w:rPr>
          <w:spacing w:val="-2"/>
        </w:rPr>
        <w:t>«МУЗЫКА»</w:t>
      </w:r>
    </w:p>
    <w:p w:rsidR="004D2319" w:rsidRDefault="004D2319">
      <w:pPr>
        <w:pStyle w:val="a3"/>
        <w:spacing w:before="26"/>
        <w:ind w:left="0" w:firstLine="0"/>
        <w:jc w:val="left"/>
      </w:pPr>
    </w:p>
    <w:p w:rsidR="004D2319" w:rsidRDefault="00D66F56">
      <w:pPr>
        <w:pStyle w:val="a3"/>
        <w:ind w:right="135"/>
      </w:pPr>
      <w:proofErr w:type="gramStart"/>
      <w:r>
        <w:t>В соответствии с рекомендациями, представленными в Примерной рабочей программе учебного предмета «Музыка» на уровне основного общего образования, тематическое наполнение модулей допускает перекомпоновку, исключение отдельных блоков,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  <w:proofErr w:type="gramEnd"/>
      <w:r>
        <w:t xml:space="preserve"> В этой связи в адаптированной рабочей программе для </w:t>
      </w:r>
      <w:proofErr w:type="gramStart"/>
      <w:r>
        <w:t>обучающихся</w:t>
      </w:r>
      <w:proofErr w:type="gramEnd"/>
      <w:r>
        <w:rPr>
          <w:spacing w:val="65"/>
          <w:w w:val="150"/>
        </w:rPr>
        <w:t xml:space="preserve"> </w:t>
      </w:r>
      <w:r>
        <w:t>с</w:t>
      </w:r>
      <w:r>
        <w:rPr>
          <w:spacing w:val="62"/>
          <w:w w:val="150"/>
        </w:rPr>
        <w:t xml:space="preserve"> </w:t>
      </w:r>
      <w:r>
        <w:t>ЗПР</w:t>
      </w:r>
      <w:r>
        <w:rPr>
          <w:spacing w:val="63"/>
          <w:w w:val="150"/>
        </w:rPr>
        <w:t xml:space="preserve"> </w:t>
      </w:r>
      <w:r>
        <w:t>дается</w:t>
      </w:r>
      <w:r>
        <w:rPr>
          <w:spacing w:val="63"/>
          <w:w w:val="150"/>
        </w:rPr>
        <w:t xml:space="preserve"> </w:t>
      </w:r>
      <w:r>
        <w:t>корректировка</w:t>
      </w:r>
      <w:r>
        <w:rPr>
          <w:spacing w:val="64"/>
          <w:w w:val="150"/>
        </w:rPr>
        <w:t xml:space="preserve"> </w:t>
      </w:r>
      <w:r>
        <w:t>содержания</w:t>
      </w:r>
      <w:r>
        <w:rPr>
          <w:spacing w:val="64"/>
          <w:w w:val="150"/>
        </w:rPr>
        <w:t xml:space="preserve"> </w:t>
      </w:r>
      <w:r>
        <w:t>учебного</w:t>
      </w:r>
      <w:r>
        <w:rPr>
          <w:spacing w:val="66"/>
          <w:w w:val="150"/>
        </w:rPr>
        <w:t xml:space="preserve"> </w:t>
      </w:r>
      <w:r>
        <w:rPr>
          <w:spacing w:val="-2"/>
        </w:rPr>
        <w:t>предмета</w:t>
      </w:r>
    </w:p>
    <w:p w:rsidR="004D2319" w:rsidRDefault="00D66F56">
      <w:pPr>
        <w:pStyle w:val="a3"/>
        <w:spacing w:before="2"/>
        <w:ind w:right="142" w:firstLine="0"/>
      </w:pPr>
      <w:r>
        <w:t xml:space="preserve">«Музыка» в соответствии с особыми образовательными потребностями </w:t>
      </w:r>
      <w:r>
        <w:rPr>
          <w:spacing w:val="-2"/>
        </w:rPr>
        <w:t>обучающихся.</w:t>
      </w:r>
    </w:p>
    <w:p w:rsidR="004D2319" w:rsidRDefault="004D2319">
      <w:pPr>
        <w:pStyle w:val="a3"/>
        <w:spacing w:before="167"/>
        <w:ind w:left="0" w:firstLine="0"/>
        <w:jc w:val="left"/>
      </w:pPr>
    </w:p>
    <w:p w:rsidR="004D2319" w:rsidRDefault="00D66F56">
      <w:pPr>
        <w:pStyle w:val="1"/>
        <w:numPr>
          <w:ilvl w:val="0"/>
          <w:numId w:val="7"/>
        </w:numPr>
        <w:tabs>
          <w:tab w:val="left" w:pos="351"/>
        </w:tabs>
        <w:spacing w:before="1"/>
        <w:ind w:left="351" w:hanging="213"/>
        <w:jc w:val="both"/>
      </w:pPr>
      <w:bookmarkStart w:id="8" w:name="_bookmark8"/>
      <w:bookmarkEnd w:id="8"/>
      <w:r>
        <w:rPr>
          <w:spacing w:val="-2"/>
        </w:rPr>
        <w:t>КЛАСС</w:t>
      </w:r>
    </w:p>
    <w:p w:rsidR="004D2319" w:rsidRDefault="00D66F56">
      <w:pPr>
        <w:pStyle w:val="a3"/>
        <w:spacing w:before="138"/>
        <w:ind w:left="849" w:firstLine="0"/>
      </w:pPr>
      <w:r>
        <w:t>Содержание</w:t>
      </w:r>
      <w:r>
        <w:rPr>
          <w:spacing w:val="-1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rPr>
          <w:spacing w:val="-2"/>
        </w:rPr>
        <w:t>модули:</w:t>
      </w:r>
    </w:p>
    <w:p w:rsidR="004D2319" w:rsidRDefault="00D66F56">
      <w:pPr>
        <w:pStyle w:val="2"/>
        <w:spacing w:before="7" w:line="321" w:lineRule="exact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rPr>
          <w:spacing w:val="-2"/>
        </w:rPr>
        <w:t>края»</w:t>
      </w:r>
    </w:p>
    <w:p w:rsidR="004D2319" w:rsidRDefault="00D66F56">
      <w:pPr>
        <w:pStyle w:val="a3"/>
        <w:ind w:right="128"/>
      </w:pPr>
      <w:r>
        <w:t>Традиционная музыка – отражение жизни народа. Жанры детского и игрового фольклора (игры, пляски, хороводы и др.) Роль музыки в жизни человека и общества и ее значение для духовно-нравственного развития человека. Музыка как выражение чувств и мыслей человека. Календарные обряды, традиционные для данной местности (осенние, зимние, весенние – на выбор учителя)</w:t>
      </w:r>
    </w:p>
    <w:p w:rsidR="004D2319" w:rsidRDefault="00D66F56">
      <w:pPr>
        <w:pStyle w:val="2"/>
        <w:spacing w:before="1" w:line="320" w:lineRule="exact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7"/>
        </w:rPr>
        <w:t xml:space="preserve"> </w:t>
      </w:r>
      <w:r>
        <w:t>творчество</w:t>
      </w:r>
      <w:r>
        <w:rPr>
          <w:spacing w:val="-7"/>
        </w:rPr>
        <w:t xml:space="preserve"> </w:t>
      </w:r>
      <w:r>
        <w:rPr>
          <w:spacing w:val="-2"/>
        </w:rPr>
        <w:t>России»</w:t>
      </w:r>
    </w:p>
    <w:p w:rsidR="004D2319" w:rsidRDefault="00D66F56">
      <w:pPr>
        <w:pStyle w:val="a3"/>
        <w:ind w:right="133"/>
      </w:pPr>
      <w:r>
        <w:t>Богатство и разнообразие фольклорных традиций народов нашей страны. Музыка наших соседей, музыка других регионов. Общее и особенное в фольклоре народов России: лирика, эпос, танец. Значение народного песенного и инструментального музыкального творчества как части духовной культуры народа</w:t>
      </w:r>
      <w:r>
        <w:rPr>
          <w:spacing w:val="-5"/>
        </w:rPr>
        <w:t xml:space="preserve"> </w:t>
      </w:r>
      <w:r>
        <w:t>(Народные</w:t>
      </w:r>
      <w:r>
        <w:rPr>
          <w:spacing w:val="-8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России,</w:t>
      </w:r>
      <w:r>
        <w:rPr>
          <w:spacing w:val="-8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РФ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мира по выбору образовательной организации).</w:t>
      </w:r>
    </w:p>
    <w:p w:rsidR="004D2319" w:rsidRDefault="00D66F56">
      <w:pPr>
        <w:pStyle w:val="2"/>
        <w:spacing w:before="3" w:line="321" w:lineRule="exact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rPr>
          <w:spacing w:val="-4"/>
        </w:rPr>
        <w:t>мира»</w:t>
      </w:r>
    </w:p>
    <w:p w:rsidR="004D2319" w:rsidRDefault="00D66F56">
      <w:pPr>
        <w:pStyle w:val="a3"/>
        <w:ind w:right="132"/>
      </w:pPr>
      <w:r>
        <w:t>Археологические</w:t>
      </w:r>
      <w:r>
        <w:rPr>
          <w:spacing w:val="-3"/>
        </w:rPr>
        <w:t xml:space="preserve"> </w:t>
      </w:r>
      <w:r>
        <w:t>находки,</w:t>
      </w:r>
      <w:r>
        <w:rPr>
          <w:spacing w:val="-5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сказания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музыке</w:t>
      </w:r>
      <w:r>
        <w:rPr>
          <w:spacing w:val="-2"/>
        </w:rPr>
        <w:t xml:space="preserve"> </w:t>
      </w:r>
      <w:r>
        <w:t>древних.</w:t>
      </w:r>
      <w:r>
        <w:rPr>
          <w:spacing w:val="-5"/>
        </w:rPr>
        <w:t xml:space="preserve"> </w:t>
      </w:r>
      <w:r>
        <w:t>Древняя Греция – колыбель европейской культуры (театр, хор, оркестр, лады, учение о гармонии и др.) Национальное своеобразие музыки. Интонация в музыке как носитель образного смысла. Интонационное многообразие фольклорных традиций</w:t>
      </w:r>
      <w:r>
        <w:rPr>
          <w:spacing w:val="-2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(А.</w:t>
      </w:r>
      <w:r>
        <w:rPr>
          <w:spacing w:val="-3"/>
        </w:rPr>
        <w:t xml:space="preserve"> </w:t>
      </w:r>
      <w:r>
        <w:t>Хачатурян</w:t>
      </w:r>
      <w:r>
        <w:rPr>
          <w:spacing w:val="-1"/>
        </w:rPr>
        <w:t xml:space="preserve"> </w:t>
      </w:r>
      <w:r>
        <w:t>Балет</w:t>
      </w:r>
      <w:r>
        <w:rPr>
          <w:spacing w:val="-3"/>
        </w:rPr>
        <w:t xml:space="preserve"> </w:t>
      </w:r>
      <w:r>
        <w:t>«</w:t>
      </w:r>
      <w:proofErr w:type="spellStart"/>
      <w:r>
        <w:t>Гаянэ</w:t>
      </w:r>
      <w:proofErr w:type="spellEnd"/>
      <w:r>
        <w:t>»,</w:t>
      </w:r>
      <w:r>
        <w:rPr>
          <w:spacing w:val="-3"/>
        </w:rPr>
        <w:t xml:space="preserve"> </w:t>
      </w:r>
      <w:r>
        <w:t>П. Чайковский Балет «Спящая красавица», Н. Римский-Корсаков Симфоническая сюита «</w:t>
      </w:r>
      <w:proofErr w:type="spellStart"/>
      <w:r>
        <w:t>Шехерезада</w:t>
      </w:r>
      <w:proofErr w:type="spellEnd"/>
      <w:r>
        <w:t>»).</w:t>
      </w:r>
    </w:p>
    <w:p w:rsidR="004D2319" w:rsidRDefault="00D66F56">
      <w:pPr>
        <w:pStyle w:val="2"/>
        <w:spacing w:before="4"/>
      </w:pPr>
      <w:r>
        <w:t>Модуль</w:t>
      </w:r>
      <w:r>
        <w:rPr>
          <w:spacing w:val="-1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«Европейская</w:t>
      </w:r>
      <w:r>
        <w:rPr>
          <w:spacing w:val="-9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музыка»</w:t>
      </w:r>
    </w:p>
    <w:p w:rsidR="004D2319" w:rsidRDefault="00D66F56">
      <w:pPr>
        <w:pStyle w:val="a3"/>
        <w:ind w:right="131"/>
      </w:pPr>
      <w:r>
        <w:t>Национальный музыкальный стиль на примере творчества Ф. Шопена, Э. Грига и др. Национальные истоки классической музыки. Характерные жанры, образы, элементы музыкального языка (соната, симфония). Значение и роль композитора</w:t>
      </w:r>
      <w:r>
        <w:rPr>
          <w:spacing w:val="-5"/>
        </w:rPr>
        <w:t xml:space="preserve"> </w:t>
      </w:r>
      <w:r>
        <w:t>—</w:t>
      </w:r>
      <w:r>
        <w:rPr>
          <w:spacing w:val="-18"/>
        </w:rPr>
        <w:t xml:space="preserve"> </w:t>
      </w:r>
      <w:r>
        <w:t>основоположника</w:t>
      </w:r>
      <w:r>
        <w:rPr>
          <w:spacing w:val="-14"/>
        </w:rPr>
        <w:t xml:space="preserve"> </w:t>
      </w:r>
      <w:r>
        <w:t>национальной</w:t>
      </w:r>
      <w:r>
        <w:rPr>
          <w:spacing w:val="-15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t>музыки</w:t>
      </w:r>
      <w:r>
        <w:rPr>
          <w:spacing w:val="-13"/>
        </w:rPr>
        <w:t xml:space="preserve"> </w:t>
      </w:r>
      <w:r>
        <w:t>(Венский классицизм). Кумиры публики (на примере творчества В. А. Моцарта, Н. Паганини,</w:t>
      </w:r>
      <w:r>
        <w:rPr>
          <w:spacing w:val="40"/>
        </w:rPr>
        <w:t xml:space="preserve"> </w:t>
      </w:r>
      <w:r>
        <w:t>Ф.</w:t>
      </w:r>
      <w:r>
        <w:rPr>
          <w:spacing w:val="40"/>
        </w:rPr>
        <w:t xml:space="preserve"> </w:t>
      </w:r>
      <w:r>
        <w:t>Листа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др.).</w:t>
      </w:r>
      <w:r>
        <w:rPr>
          <w:spacing w:val="40"/>
        </w:rPr>
        <w:t xml:space="preserve"> </w:t>
      </w:r>
      <w:r>
        <w:t>Виртуозность.</w:t>
      </w:r>
      <w:r>
        <w:rPr>
          <w:spacing w:val="40"/>
        </w:rPr>
        <w:t xml:space="preserve"> </w:t>
      </w:r>
      <w:r>
        <w:t>Талант,</w:t>
      </w:r>
      <w:r>
        <w:rPr>
          <w:spacing w:val="40"/>
        </w:rPr>
        <w:t xml:space="preserve"> </w:t>
      </w:r>
      <w:r>
        <w:t>труд,</w:t>
      </w:r>
      <w:r>
        <w:rPr>
          <w:spacing w:val="40"/>
        </w:rPr>
        <w:t xml:space="preserve"> </w:t>
      </w:r>
      <w:r>
        <w:t>миссия</w:t>
      </w:r>
      <w:r>
        <w:rPr>
          <w:spacing w:val="40"/>
        </w:rPr>
        <w:t xml:space="preserve"> </w:t>
      </w:r>
      <w:r>
        <w:t>композитора,</w:t>
      </w:r>
    </w:p>
    <w:p w:rsidR="004D2319" w:rsidRDefault="004D2319">
      <w:pPr>
        <w:pStyle w:val="a3"/>
        <w:sectPr w:rsidR="004D2319">
          <w:pgSz w:w="11920" w:h="16850"/>
          <w:pgMar w:top="1020" w:right="992" w:bottom="114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right="142" w:firstLine="0"/>
      </w:pPr>
      <w:r>
        <w:lastRenderedPageBreak/>
        <w:t>исполнителя. Признание публики. Культура слушателя. Традиции слушания музыки в прошлые века и сегодня.</w:t>
      </w:r>
    </w:p>
    <w:p w:rsidR="004D2319" w:rsidRDefault="00D66F56">
      <w:pPr>
        <w:pStyle w:val="2"/>
        <w:spacing w:before="3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«Русская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rPr>
          <w:spacing w:val="-2"/>
        </w:rPr>
        <w:t>музыка»</w:t>
      </w:r>
    </w:p>
    <w:p w:rsidR="004D2319" w:rsidRDefault="00D66F56">
      <w:pPr>
        <w:pStyle w:val="a3"/>
        <w:ind w:right="132"/>
      </w:pPr>
      <w:proofErr w:type="gramStart"/>
      <w:r>
        <w:t>Вокальная музыка на стихи русских поэтов, программные инструментальные произведения, посвящённые картинам русской природы, народного</w:t>
      </w:r>
      <w:r>
        <w:rPr>
          <w:spacing w:val="27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И.</w:t>
      </w:r>
      <w:r>
        <w:rPr>
          <w:spacing w:val="80"/>
        </w:rPr>
        <w:t xml:space="preserve"> </w:t>
      </w:r>
      <w:r>
        <w:t>Глинки, С.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Рахманинова,</w:t>
      </w:r>
      <w:r>
        <w:rPr>
          <w:spacing w:val="-18"/>
        </w:rPr>
        <w:t xml:space="preserve"> </w:t>
      </w:r>
      <w:r>
        <w:t>В.</w:t>
      </w:r>
      <w:r>
        <w:rPr>
          <w:spacing w:val="-13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Гаврилина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др.)</w:t>
      </w:r>
      <w:r>
        <w:rPr>
          <w:spacing w:val="-14"/>
        </w:rPr>
        <w:t xml:space="preserve"> </w:t>
      </w:r>
      <w:r>
        <w:t>Связь</w:t>
      </w:r>
      <w:r>
        <w:rPr>
          <w:spacing w:val="-18"/>
        </w:rPr>
        <w:t xml:space="preserve"> </w:t>
      </w:r>
      <w:r>
        <w:t>народного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профессионального музыкального творчества (Н. Римский-Корсаков Оперы «Садко»,</w:t>
      </w:r>
      <w:proofErr w:type="gramEnd"/>
    </w:p>
    <w:p w:rsidR="004D2319" w:rsidRDefault="00D66F56">
      <w:pPr>
        <w:pStyle w:val="a3"/>
        <w:ind w:right="128" w:firstLine="0"/>
      </w:pPr>
      <w:proofErr w:type="gramStart"/>
      <w:r>
        <w:t>«Снегурочка»).</w:t>
      </w:r>
      <w:proofErr w:type="gramEnd"/>
      <w:r>
        <w:t xml:space="preserve"> Исторические события и судьбы защитников Отечества, воплощаемые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музыкальных</w:t>
      </w:r>
      <w:r>
        <w:rPr>
          <w:spacing w:val="-18"/>
        </w:rPr>
        <w:t xml:space="preserve"> </w:t>
      </w:r>
      <w:r>
        <w:t>произведениях</w:t>
      </w:r>
      <w:r>
        <w:rPr>
          <w:spacing w:val="-17"/>
        </w:rPr>
        <w:t xml:space="preserve"> </w:t>
      </w:r>
      <w:r>
        <w:t>(М. Глинка</w:t>
      </w:r>
      <w:r>
        <w:rPr>
          <w:spacing w:val="-18"/>
        </w:rPr>
        <w:t xml:space="preserve"> </w:t>
      </w:r>
      <w:r>
        <w:t>Опера</w:t>
      </w:r>
      <w:r>
        <w:rPr>
          <w:spacing w:val="-17"/>
        </w:rPr>
        <w:t xml:space="preserve"> </w:t>
      </w:r>
      <w:r>
        <w:t>«Иван</w:t>
      </w:r>
      <w:r>
        <w:rPr>
          <w:spacing w:val="-18"/>
        </w:rPr>
        <w:t xml:space="preserve"> </w:t>
      </w:r>
      <w:r>
        <w:t>Сусанин», М. Мусоргский Опера «Борис Годунов», П. Чайковский Увертюра «1812», С. Прокофьев Кантата «Александр Невский»)</w:t>
      </w:r>
    </w:p>
    <w:p w:rsidR="004D2319" w:rsidRDefault="00D66F56">
      <w:pPr>
        <w:pStyle w:val="2"/>
        <w:spacing w:before="4" w:line="242" w:lineRule="auto"/>
        <w:ind w:left="140" w:right="136" w:firstLine="708"/>
      </w:pPr>
      <w:r>
        <w:t xml:space="preserve">Модуль № 6. «Истоки и образы русской и европейской духовной </w:t>
      </w:r>
      <w:r>
        <w:rPr>
          <w:spacing w:val="-2"/>
        </w:rPr>
        <w:t>музыки»</w:t>
      </w:r>
    </w:p>
    <w:p w:rsidR="004D2319" w:rsidRDefault="00D66F56">
      <w:pPr>
        <w:pStyle w:val="a3"/>
        <w:ind w:right="144"/>
      </w:pPr>
      <w:r>
        <w:t xml:space="preserve">Музыка православного и католического богослужения (колокола, пение a </w:t>
      </w:r>
      <w:proofErr w:type="spellStart"/>
      <w:r>
        <w:t>capella</w:t>
      </w:r>
      <w:proofErr w:type="spellEnd"/>
      <w:r>
        <w:t xml:space="preserve"> / пение в сопровождении органа, </w:t>
      </w:r>
      <w:proofErr w:type="spellStart"/>
      <w:r>
        <w:t>И.С.Бах</w:t>
      </w:r>
      <w:proofErr w:type="spellEnd"/>
      <w:r>
        <w:t xml:space="preserve">). Основные жанры, традиции (литургия, месса). Образы Христа, Богородицы, Рождества, Воскресения (П.И. Чайковский «Покаянная молитва о Руси», П. Чесноков «Да исправится молитва </w:t>
      </w:r>
      <w:r>
        <w:rPr>
          <w:spacing w:val="-2"/>
        </w:rPr>
        <w:t>моя»).</w:t>
      </w:r>
    </w:p>
    <w:p w:rsidR="004D2319" w:rsidRDefault="00D66F56">
      <w:pPr>
        <w:pStyle w:val="2"/>
        <w:spacing w:line="321" w:lineRule="exact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7.</w:t>
      </w:r>
      <w:r>
        <w:rPr>
          <w:spacing w:val="-8"/>
        </w:rPr>
        <w:t xml:space="preserve"> </w:t>
      </w:r>
      <w:r>
        <w:t>«Жанры</w:t>
      </w:r>
      <w:r>
        <w:rPr>
          <w:spacing w:val="-8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rPr>
          <w:spacing w:val="-2"/>
        </w:rPr>
        <w:t>искусства»</w:t>
      </w:r>
    </w:p>
    <w:p w:rsidR="004D2319" w:rsidRDefault="00D66F56">
      <w:pPr>
        <w:pStyle w:val="a3"/>
        <w:ind w:right="128"/>
      </w:pPr>
      <w:r>
        <w:t>Жанры камерной вокальной музыки (песня, романс, вокализ). Инструментальная</w:t>
      </w:r>
      <w:r>
        <w:rPr>
          <w:spacing w:val="80"/>
        </w:rPr>
        <w:t xml:space="preserve"> </w:t>
      </w:r>
      <w:r>
        <w:t>миниатюра</w:t>
      </w:r>
      <w:r>
        <w:rPr>
          <w:spacing w:val="80"/>
        </w:rPr>
        <w:t xml:space="preserve"> </w:t>
      </w:r>
      <w:proofErr w:type="gramStart"/>
      <w:r>
        <w:t>-в</w:t>
      </w:r>
      <w:proofErr w:type="gramEnd"/>
      <w:r>
        <w:t>альс,</w:t>
      </w:r>
      <w:r>
        <w:rPr>
          <w:spacing w:val="80"/>
        </w:rPr>
        <w:t xml:space="preserve"> </w:t>
      </w:r>
      <w:r>
        <w:t>ноктюрн,</w:t>
      </w:r>
      <w:r>
        <w:rPr>
          <w:spacing w:val="80"/>
        </w:rPr>
        <w:t xml:space="preserve"> </w:t>
      </w:r>
      <w:r>
        <w:t>прелюдия,</w:t>
      </w:r>
      <w:r>
        <w:rPr>
          <w:spacing w:val="40"/>
        </w:rPr>
        <w:t xml:space="preserve">  </w:t>
      </w:r>
      <w:r>
        <w:t>каприс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 xml:space="preserve">др. (Ф. Шопен «Вальс», «Прелюдия», «Ноктюрн», Н. Паганини «Каприс»). Одночастная, двухчастная, трёхчастная репризная форма. Куплетная форма. </w:t>
      </w:r>
      <w:proofErr w:type="gramStart"/>
      <w:r>
        <w:t>Значимость</w:t>
      </w:r>
      <w:r>
        <w:rPr>
          <w:spacing w:val="40"/>
        </w:rPr>
        <w:t xml:space="preserve"> </w:t>
      </w:r>
      <w:r>
        <w:t>музыки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творчестве</w:t>
      </w:r>
      <w:r>
        <w:rPr>
          <w:spacing w:val="40"/>
        </w:rPr>
        <w:t xml:space="preserve"> </w:t>
      </w:r>
      <w:r>
        <w:t>писателей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поэтов</w:t>
      </w:r>
      <w:r>
        <w:rPr>
          <w:spacing w:val="39"/>
        </w:rPr>
        <w:t xml:space="preserve"> </w:t>
      </w:r>
      <w:r>
        <w:t>(А.</w:t>
      </w:r>
      <w:r>
        <w:rPr>
          <w:spacing w:val="39"/>
        </w:rPr>
        <w:t xml:space="preserve"> </w:t>
      </w:r>
      <w:r>
        <w:t>Рубинштейн</w:t>
      </w:r>
      <w:r>
        <w:rPr>
          <w:spacing w:val="40"/>
        </w:rPr>
        <w:t xml:space="preserve"> </w:t>
      </w:r>
      <w:r>
        <w:t>Романс</w:t>
      </w:r>
      <w:proofErr w:type="gramEnd"/>
    </w:p>
    <w:p w:rsidR="004D2319" w:rsidRDefault="00D66F56">
      <w:pPr>
        <w:pStyle w:val="a3"/>
        <w:spacing w:line="321" w:lineRule="exact"/>
        <w:ind w:firstLine="0"/>
      </w:pPr>
      <w:proofErr w:type="gramStart"/>
      <w:r>
        <w:t>«Горные</w:t>
      </w:r>
      <w:r>
        <w:rPr>
          <w:spacing w:val="-11"/>
        </w:rPr>
        <w:t xml:space="preserve"> </w:t>
      </w:r>
      <w:r>
        <w:t>вершины»,</w:t>
      </w:r>
      <w:r>
        <w:rPr>
          <w:spacing w:val="-14"/>
        </w:rPr>
        <w:t xml:space="preserve"> </w:t>
      </w:r>
      <w:r>
        <w:t>Н.</w:t>
      </w:r>
      <w:r>
        <w:rPr>
          <w:spacing w:val="-10"/>
        </w:rPr>
        <w:t xml:space="preserve"> </w:t>
      </w:r>
      <w:r>
        <w:t>Римский-Корсаков</w:t>
      </w:r>
      <w:r>
        <w:rPr>
          <w:spacing w:val="-13"/>
        </w:rPr>
        <w:t xml:space="preserve"> </w:t>
      </w:r>
      <w:r>
        <w:t>Романс</w:t>
      </w:r>
      <w:r>
        <w:rPr>
          <w:spacing w:val="-8"/>
        </w:rPr>
        <w:t xml:space="preserve"> </w:t>
      </w:r>
      <w:r>
        <w:t>«Горные</w:t>
      </w:r>
      <w:r>
        <w:rPr>
          <w:spacing w:val="-15"/>
        </w:rPr>
        <w:t xml:space="preserve"> </w:t>
      </w:r>
      <w:r>
        <w:rPr>
          <w:spacing w:val="-2"/>
        </w:rPr>
        <w:t>вершины»).</w:t>
      </w:r>
      <w:proofErr w:type="gramEnd"/>
    </w:p>
    <w:p w:rsidR="004D2319" w:rsidRDefault="00D66F56">
      <w:pPr>
        <w:pStyle w:val="a3"/>
        <w:ind w:right="130"/>
      </w:pPr>
      <w:r>
        <w:t>Вокальная и инструментальная музыка (М.И. Глинка «Венецианская ночь», Ф. Шуберт «</w:t>
      </w:r>
      <w:proofErr w:type="spellStart"/>
      <w:r>
        <w:t>Баркаролла</w:t>
      </w:r>
      <w:proofErr w:type="spellEnd"/>
      <w:r>
        <w:t>», С. Рахманинов «Весенние воды», М. Глинк</w:t>
      </w:r>
      <w:proofErr w:type="gramStart"/>
      <w:r>
        <w:t>а–</w:t>
      </w:r>
      <w:proofErr w:type="gramEnd"/>
      <w:r>
        <w:t xml:space="preserve"> М. Балакирев «Жаворонок», Г. Свиридов «Романс»).</w:t>
      </w:r>
    </w:p>
    <w:p w:rsidR="004D2319" w:rsidRDefault="00D66F56">
      <w:pPr>
        <w:pStyle w:val="2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«Связь</w:t>
      </w:r>
      <w:r>
        <w:rPr>
          <w:spacing w:val="-3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видами</w:t>
      </w:r>
      <w:r>
        <w:rPr>
          <w:spacing w:val="-7"/>
        </w:rPr>
        <w:t xml:space="preserve"> </w:t>
      </w:r>
      <w:r>
        <w:rPr>
          <w:spacing w:val="-2"/>
        </w:rPr>
        <w:t>искусства»</w:t>
      </w:r>
    </w:p>
    <w:p w:rsidR="004D2319" w:rsidRDefault="00D66F56">
      <w:pPr>
        <w:pStyle w:val="a3"/>
        <w:ind w:right="130"/>
      </w:pPr>
      <w:r>
        <w:t xml:space="preserve">Единство слова и музыки в вокальных жанрах (песня, романс, кантата, </w:t>
      </w:r>
      <w:proofErr w:type="spellStart"/>
      <w:r>
        <w:t>баркаролла</w:t>
      </w:r>
      <w:proofErr w:type="spellEnd"/>
      <w:r>
        <w:t xml:space="preserve">, былина и др.). Музыка и живопись. Выразительные средства музыкального и изобразительного искусства (М. Чюрленис). </w:t>
      </w:r>
      <w:proofErr w:type="gramStart"/>
      <w:r>
        <w:t>Аналогии: ритм, композиция, линия – мелодия, пятно – созвучие, колорит – тембр и т. д. Программная музыка.</w:t>
      </w:r>
      <w:proofErr w:type="gramEnd"/>
      <w:r>
        <w:t xml:space="preserve"> </w:t>
      </w:r>
      <w:proofErr w:type="gramStart"/>
      <w:r>
        <w:t>Выразительные и изобразительные интонации в музыке (Э. Григ.</w:t>
      </w:r>
      <w:proofErr w:type="gramEnd"/>
      <w:r>
        <w:t xml:space="preserve"> </w:t>
      </w:r>
      <w:proofErr w:type="gramStart"/>
      <w:r>
        <w:t xml:space="preserve">Музыка к драме Г. Ибсена «Пер </w:t>
      </w:r>
      <w:proofErr w:type="spellStart"/>
      <w:r>
        <w:t>Гюнт</w:t>
      </w:r>
      <w:proofErr w:type="spellEnd"/>
      <w:r>
        <w:t xml:space="preserve">» - «Песня </w:t>
      </w:r>
      <w:proofErr w:type="spellStart"/>
      <w:r>
        <w:t>Сольвейг</w:t>
      </w:r>
      <w:proofErr w:type="spellEnd"/>
      <w:r>
        <w:t xml:space="preserve">», «Смерть </w:t>
      </w:r>
      <w:proofErr w:type="spellStart"/>
      <w:r>
        <w:t>Озе</w:t>
      </w:r>
      <w:proofErr w:type="spellEnd"/>
      <w:r>
        <w:t>»,</w:t>
      </w:r>
      <w:r>
        <w:rPr>
          <w:spacing w:val="40"/>
        </w:rPr>
        <w:t xml:space="preserve"> </w:t>
      </w:r>
      <w:r>
        <w:t>«В</w:t>
      </w:r>
      <w:r>
        <w:rPr>
          <w:spacing w:val="40"/>
        </w:rPr>
        <w:t xml:space="preserve"> </w:t>
      </w:r>
      <w:r>
        <w:t>пещере</w:t>
      </w:r>
      <w:r>
        <w:rPr>
          <w:spacing w:val="40"/>
        </w:rPr>
        <w:t xml:space="preserve"> </w:t>
      </w:r>
      <w:r>
        <w:t>горного</w:t>
      </w:r>
      <w:r>
        <w:rPr>
          <w:spacing w:val="40"/>
        </w:rPr>
        <w:t xml:space="preserve"> </w:t>
      </w:r>
      <w:r>
        <w:t>короля»).</w:t>
      </w:r>
      <w:proofErr w:type="gramEnd"/>
      <w:r>
        <w:rPr>
          <w:spacing w:val="40"/>
        </w:rPr>
        <w:t xml:space="preserve"> </w:t>
      </w:r>
      <w:proofErr w:type="gramStart"/>
      <w:r>
        <w:t>Опера</w:t>
      </w:r>
      <w:r>
        <w:rPr>
          <w:spacing w:val="40"/>
        </w:rPr>
        <w:t xml:space="preserve"> </w:t>
      </w:r>
      <w:r>
        <w:t>(Н.</w:t>
      </w:r>
      <w:r>
        <w:rPr>
          <w:spacing w:val="40"/>
        </w:rPr>
        <w:t xml:space="preserve"> </w:t>
      </w:r>
      <w:r>
        <w:t>Римский-Корсаков</w:t>
      </w:r>
      <w:r>
        <w:rPr>
          <w:spacing w:val="40"/>
        </w:rPr>
        <w:t xml:space="preserve"> </w:t>
      </w:r>
      <w:r>
        <w:t>Оперы</w:t>
      </w:r>
      <w:proofErr w:type="gramEnd"/>
    </w:p>
    <w:p w:rsidR="004D2319" w:rsidRDefault="00D66F56">
      <w:pPr>
        <w:pStyle w:val="a3"/>
        <w:ind w:right="134" w:firstLine="0"/>
      </w:pPr>
      <w:proofErr w:type="gramStart"/>
      <w:r>
        <w:t xml:space="preserve">«Садко», «Снегурочка», «Сказка о царе </w:t>
      </w:r>
      <w:proofErr w:type="spellStart"/>
      <w:r>
        <w:t>Салтане</w:t>
      </w:r>
      <w:proofErr w:type="spellEnd"/>
      <w:r>
        <w:t>», М. Глинка Опера «Руслан и Людмила»).</w:t>
      </w:r>
      <w:proofErr w:type="gramEnd"/>
      <w:r>
        <w:rPr>
          <w:spacing w:val="80"/>
        </w:rPr>
        <w:t xml:space="preserve"> </w:t>
      </w:r>
      <w:r>
        <w:t>Балет</w:t>
      </w:r>
      <w:r>
        <w:rPr>
          <w:spacing w:val="80"/>
        </w:rPr>
        <w:t xml:space="preserve"> </w:t>
      </w:r>
      <w:r>
        <w:t>(С.</w:t>
      </w:r>
      <w:r>
        <w:rPr>
          <w:spacing w:val="80"/>
        </w:rPr>
        <w:t xml:space="preserve"> </w:t>
      </w:r>
      <w:r>
        <w:t>Прокофьев</w:t>
      </w:r>
      <w:r>
        <w:rPr>
          <w:spacing w:val="80"/>
        </w:rPr>
        <w:t xml:space="preserve"> </w:t>
      </w:r>
      <w:r>
        <w:t>Балет</w:t>
      </w:r>
      <w:r>
        <w:rPr>
          <w:spacing w:val="80"/>
          <w:w w:val="150"/>
        </w:rPr>
        <w:t xml:space="preserve"> </w:t>
      </w:r>
      <w:r>
        <w:t>«Ромео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Джульетта»),</w:t>
      </w:r>
      <w:r>
        <w:rPr>
          <w:spacing w:val="80"/>
          <w:w w:val="150"/>
        </w:rPr>
        <w:t xml:space="preserve"> </w:t>
      </w:r>
      <w:r>
        <w:t xml:space="preserve">Кантата (С. Прокофьев Кантата «Александр Невский», К. Дебюсси Симфоническая сюита «Море»). Импрессионизм (на примере творчества </w:t>
      </w:r>
      <w:proofErr w:type="gramStart"/>
      <w:r>
        <w:t>французских</w:t>
      </w:r>
      <w:proofErr w:type="gramEnd"/>
      <w:r>
        <w:t xml:space="preserve"> </w:t>
      </w:r>
      <w:proofErr w:type="spellStart"/>
      <w:r>
        <w:t>клавесинистов</w:t>
      </w:r>
      <w:proofErr w:type="spellEnd"/>
      <w:r>
        <w:t xml:space="preserve">, К. Дебюсси, А. К. </w:t>
      </w:r>
      <w:proofErr w:type="spellStart"/>
      <w:r>
        <w:t>Лядова</w:t>
      </w:r>
      <w:proofErr w:type="spellEnd"/>
      <w:r>
        <w:t xml:space="preserve"> и др.)</w:t>
      </w:r>
    </w:p>
    <w:p w:rsidR="004D2319" w:rsidRDefault="00D66F56">
      <w:pPr>
        <w:pStyle w:val="2"/>
      </w:pPr>
      <w:r>
        <w:rPr>
          <w:spacing w:val="-2"/>
        </w:rPr>
        <w:t>Модуль</w:t>
      </w:r>
      <w:r>
        <w:rPr>
          <w:spacing w:val="-14"/>
        </w:rPr>
        <w:t xml:space="preserve"> </w:t>
      </w:r>
      <w:r>
        <w:rPr>
          <w:spacing w:val="-2"/>
        </w:rPr>
        <w:t>№</w:t>
      </w:r>
      <w:r>
        <w:rPr>
          <w:spacing w:val="-5"/>
        </w:rPr>
        <w:t xml:space="preserve"> </w:t>
      </w:r>
      <w:r>
        <w:rPr>
          <w:spacing w:val="-2"/>
        </w:rPr>
        <w:t>9.</w:t>
      </w:r>
      <w:r>
        <w:rPr>
          <w:spacing w:val="-13"/>
        </w:rPr>
        <w:t xml:space="preserve"> </w:t>
      </w:r>
      <w:r>
        <w:rPr>
          <w:spacing w:val="-2"/>
        </w:rP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музыка:</w:t>
      </w:r>
      <w:r>
        <w:rPr>
          <w:spacing w:val="-6"/>
        </w:rPr>
        <w:t xml:space="preserve"> </w:t>
      </w:r>
      <w:r>
        <w:rPr>
          <w:spacing w:val="-2"/>
        </w:rPr>
        <w:t>основные</w:t>
      </w:r>
      <w:r>
        <w:rPr>
          <w:spacing w:val="-6"/>
        </w:rPr>
        <w:t xml:space="preserve"> </w:t>
      </w:r>
      <w:r>
        <w:rPr>
          <w:spacing w:val="-2"/>
        </w:rPr>
        <w:t>жанры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направления»</w:t>
      </w:r>
    </w:p>
    <w:p w:rsidR="004D2319" w:rsidRDefault="00D66F56">
      <w:pPr>
        <w:pStyle w:val="a3"/>
        <w:spacing w:line="319" w:lineRule="exact"/>
        <w:ind w:left="849" w:firstLine="0"/>
      </w:pPr>
      <w:r>
        <w:rPr>
          <w:spacing w:val="-2"/>
        </w:rPr>
        <w:t>Джаз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9"/>
        </w:rPr>
        <w:t xml:space="preserve"> </w:t>
      </w:r>
      <w:r>
        <w:rPr>
          <w:spacing w:val="-2"/>
        </w:rPr>
        <w:t>основа</w:t>
      </w:r>
      <w:r>
        <w:rPr>
          <w:spacing w:val="-8"/>
        </w:rPr>
        <w:t xml:space="preserve"> </w:t>
      </w:r>
      <w:r>
        <w:rPr>
          <w:spacing w:val="-2"/>
        </w:rPr>
        <w:t>популярной</w:t>
      </w:r>
      <w:r>
        <w:rPr>
          <w:spacing w:val="-3"/>
        </w:rPr>
        <w:t xml:space="preserve"> </w:t>
      </w:r>
      <w:r>
        <w:rPr>
          <w:spacing w:val="-2"/>
        </w:rPr>
        <w:t>музыки</w:t>
      </w:r>
      <w:r>
        <w:rPr>
          <w:spacing w:val="-3"/>
        </w:rPr>
        <w:t xml:space="preserve"> </w:t>
      </w:r>
      <w:r>
        <w:rPr>
          <w:spacing w:val="-2"/>
        </w:rPr>
        <w:t>XX</w:t>
      </w:r>
      <w:r>
        <w:rPr>
          <w:spacing w:val="-10"/>
        </w:rPr>
        <w:t xml:space="preserve"> </w:t>
      </w:r>
      <w:r>
        <w:rPr>
          <w:spacing w:val="-2"/>
        </w:rPr>
        <w:t>века.</w:t>
      </w:r>
      <w:r>
        <w:rPr>
          <w:spacing w:val="-5"/>
        </w:rPr>
        <w:t xml:space="preserve"> </w:t>
      </w:r>
      <w:r>
        <w:rPr>
          <w:spacing w:val="-2"/>
        </w:rPr>
        <w:t>Особенности</w:t>
      </w:r>
      <w:r>
        <w:rPr>
          <w:spacing w:val="-6"/>
        </w:rPr>
        <w:t xml:space="preserve"> </w:t>
      </w:r>
      <w:r>
        <w:rPr>
          <w:spacing w:val="-2"/>
        </w:rPr>
        <w:t>джазового</w:t>
      </w:r>
      <w:r>
        <w:rPr>
          <w:spacing w:val="-1"/>
        </w:rPr>
        <w:t xml:space="preserve"> </w:t>
      </w:r>
      <w:r>
        <w:rPr>
          <w:spacing w:val="-2"/>
        </w:rPr>
        <w:t>языка</w:t>
      </w:r>
    </w:p>
    <w:p w:rsidR="004D2319" w:rsidRDefault="004D2319">
      <w:pPr>
        <w:pStyle w:val="a3"/>
        <w:spacing w:line="319" w:lineRule="exact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firstLine="0"/>
        <w:jc w:val="left"/>
      </w:pPr>
      <w:r>
        <w:lastRenderedPageBreak/>
        <w:t>и стиля (свинг, синкопы, ударные и духовые инструменты, вопросно-ответная структура мотивов, гармоническая сетка, импровизация). Мюзикл.</w:t>
      </w:r>
    </w:p>
    <w:p w:rsidR="004D2319" w:rsidRDefault="004D2319">
      <w:pPr>
        <w:pStyle w:val="a3"/>
        <w:spacing w:before="163"/>
        <w:ind w:left="0" w:firstLine="0"/>
        <w:jc w:val="left"/>
      </w:pPr>
    </w:p>
    <w:p w:rsidR="004D2319" w:rsidRDefault="00D66F56">
      <w:pPr>
        <w:pStyle w:val="1"/>
        <w:numPr>
          <w:ilvl w:val="0"/>
          <w:numId w:val="7"/>
        </w:numPr>
        <w:tabs>
          <w:tab w:val="left" w:pos="351"/>
        </w:tabs>
        <w:spacing w:before="1"/>
        <w:ind w:left="351" w:hanging="213"/>
      </w:pPr>
      <w:bookmarkStart w:id="9" w:name="_bookmark9"/>
      <w:bookmarkEnd w:id="9"/>
      <w:r>
        <w:rPr>
          <w:spacing w:val="-2"/>
        </w:rPr>
        <w:t>КЛАСС</w:t>
      </w:r>
    </w:p>
    <w:p w:rsidR="004D2319" w:rsidRDefault="00D66F56">
      <w:pPr>
        <w:pStyle w:val="a3"/>
        <w:spacing w:before="134"/>
        <w:ind w:left="849" w:firstLine="0"/>
      </w:pPr>
      <w:r>
        <w:t>Содержание</w:t>
      </w:r>
      <w:r>
        <w:rPr>
          <w:spacing w:val="-1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курс</w:t>
      </w:r>
      <w:r>
        <w:rPr>
          <w:spacing w:val="-7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rPr>
          <w:spacing w:val="-2"/>
        </w:rPr>
        <w:t>модули:</w:t>
      </w:r>
    </w:p>
    <w:p w:rsidR="004D2319" w:rsidRDefault="00D66F56">
      <w:pPr>
        <w:pStyle w:val="2"/>
        <w:spacing w:before="9" w:line="321" w:lineRule="exact"/>
      </w:pPr>
      <w:r>
        <w:t>Модуль№</w:t>
      </w:r>
      <w:r>
        <w:rPr>
          <w:spacing w:val="-7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моего</w:t>
      </w:r>
      <w:r>
        <w:rPr>
          <w:spacing w:val="-4"/>
        </w:rPr>
        <w:t xml:space="preserve"> </w:t>
      </w:r>
      <w:r>
        <w:rPr>
          <w:spacing w:val="-2"/>
        </w:rPr>
        <w:t>края»</w:t>
      </w:r>
    </w:p>
    <w:p w:rsidR="004D2319" w:rsidRDefault="00D66F56">
      <w:pPr>
        <w:pStyle w:val="a3"/>
        <w:ind w:right="146"/>
      </w:pPr>
      <w:r>
        <w:t>Фольклорные жанры, связанные с жизнью человека: свадебный обряд, рекрутские песни, плачи-причитания.</w:t>
      </w:r>
    </w:p>
    <w:p w:rsidR="004D2319" w:rsidRDefault="00D66F56">
      <w:pPr>
        <w:pStyle w:val="2"/>
        <w:spacing w:line="321" w:lineRule="exact"/>
      </w:pPr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«Народное</w:t>
      </w:r>
      <w:r>
        <w:rPr>
          <w:spacing w:val="-5"/>
        </w:rPr>
        <w:t xml:space="preserve"> </w:t>
      </w:r>
      <w:r>
        <w:t>музыкальное</w:t>
      </w:r>
      <w:r>
        <w:rPr>
          <w:spacing w:val="-9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rPr>
          <w:spacing w:val="-2"/>
        </w:rPr>
        <w:t>России»</w:t>
      </w:r>
    </w:p>
    <w:p w:rsidR="004D2319" w:rsidRDefault="00D66F56">
      <w:pPr>
        <w:pStyle w:val="a3"/>
        <w:ind w:right="128"/>
      </w:pPr>
      <w:r>
        <w:t xml:space="preserve">Народные истоки композиторского творчества: обработки фольклора, цитаты; картины родной природы и отражение типичных образов, характеров, </w:t>
      </w:r>
      <w:r>
        <w:rPr>
          <w:spacing w:val="-4"/>
        </w:rPr>
        <w:t>важных</w:t>
      </w:r>
      <w:r>
        <w:rPr>
          <w:spacing w:val="-9"/>
        </w:rPr>
        <w:t xml:space="preserve"> </w:t>
      </w:r>
      <w:r>
        <w:rPr>
          <w:spacing w:val="-4"/>
        </w:rPr>
        <w:t>исторических</w:t>
      </w:r>
      <w:r>
        <w:rPr>
          <w:spacing w:val="-9"/>
        </w:rPr>
        <w:t xml:space="preserve"> </w:t>
      </w:r>
      <w:r>
        <w:rPr>
          <w:spacing w:val="-4"/>
        </w:rPr>
        <w:t>событий. Внутреннее</w:t>
      </w:r>
      <w:r>
        <w:rPr>
          <w:spacing w:val="-10"/>
        </w:rPr>
        <w:t xml:space="preserve"> </w:t>
      </w:r>
      <w:r>
        <w:rPr>
          <w:spacing w:val="-4"/>
        </w:rPr>
        <w:t>родство</w:t>
      </w:r>
      <w:r>
        <w:rPr>
          <w:spacing w:val="-7"/>
        </w:rPr>
        <w:t xml:space="preserve"> </w:t>
      </w:r>
      <w:r>
        <w:rPr>
          <w:spacing w:val="-4"/>
        </w:rPr>
        <w:t>композиторского</w:t>
      </w:r>
      <w:r>
        <w:rPr>
          <w:spacing w:val="-8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 xml:space="preserve">народного </w:t>
      </w:r>
      <w:r>
        <w:t>творчества на интонационном уровне.</w:t>
      </w:r>
    </w:p>
    <w:p w:rsidR="004D2319" w:rsidRDefault="00D66F56">
      <w:pPr>
        <w:pStyle w:val="a3"/>
        <w:ind w:right="130"/>
      </w:pPr>
      <w:r>
        <w:t>Музыкальный образ (лирический, драматический, героический, романтический,</w:t>
      </w:r>
      <w:r>
        <w:rPr>
          <w:spacing w:val="-18"/>
        </w:rPr>
        <w:t xml:space="preserve"> </w:t>
      </w:r>
      <w:r>
        <w:t>эпический).</w:t>
      </w:r>
      <w:r>
        <w:rPr>
          <w:spacing w:val="-17"/>
        </w:rPr>
        <w:t xml:space="preserve"> </w:t>
      </w:r>
      <w:proofErr w:type="gramStart"/>
      <w:r>
        <w:t>Образы</w:t>
      </w:r>
      <w:r>
        <w:rPr>
          <w:spacing w:val="-18"/>
        </w:rPr>
        <w:t xml:space="preserve"> </w:t>
      </w:r>
      <w:r>
        <w:t>романсов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песен</w:t>
      </w:r>
      <w:r>
        <w:rPr>
          <w:spacing w:val="-17"/>
        </w:rPr>
        <w:t xml:space="preserve"> </w:t>
      </w:r>
      <w:r>
        <w:t>русских</w:t>
      </w:r>
      <w:r>
        <w:rPr>
          <w:spacing w:val="-18"/>
        </w:rPr>
        <w:t xml:space="preserve"> </w:t>
      </w:r>
      <w:r>
        <w:t>композиторов</w:t>
      </w:r>
      <w:r>
        <w:rPr>
          <w:spacing w:val="-17"/>
        </w:rPr>
        <w:t xml:space="preserve"> </w:t>
      </w:r>
      <w:r>
        <w:t>(М. Матвеев.</w:t>
      </w:r>
      <w:proofErr w:type="gramEnd"/>
      <w:r>
        <w:t xml:space="preserve"> </w:t>
      </w:r>
      <w:proofErr w:type="gramStart"/>
      <w:r>
        <w:t>«Матушка, матушка, что во поле пыльно», «Красный сарафан»).</w:t>
      </w:r>
      <w:proofErr w:type="gramEnd"/>
      <w:r>
        <w:t xml:space="preserve"> Портрет в музыке и живописи. Музыкальный образ и мастерство исполнителя.</w:t>
      </w:r>
    </w:p>
    <w:p w:rsidR="004D2319" w:rsidRDefault="00D66F56">
      <w:pPr>
        <w:pStyle w:val="2"/>
        <w:spacing w:before="3" w:line="321" w:lineRule="exact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rPr>
          <w:spacing w:val="-2"/>
        </w:rPr>
        <w:t>мира»</w:t>
      </w:r>
    </w:p>
    <w:p w:rsidR="004D2319" w:rsidRDefault="00D66F56">
      <w:pPr>
        <w:pStyle w:val="a3"/>
        <w:ind w:right="139"/>
      </w:pPr>
      <w:r>
        <w:t>Интонации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ритмы,</w:t>
      </w:r>
      <w:r>
        <w:rPr>
          <w:spacing w:val="-6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европейского</w:t>
      </w:r>
      <w:r>
        <w:rPr>
          <w:spacing w:val="-3"/>
        </w:rPr>
        <w:t xml:space="preserve"> </w:t>
      </w:r>
      <w:r>
        <w:t>фольклора.</w:t>
      </w:r>
      <w:r>
        <w:rPr>
          <w:spacing w:val="-6"/>
        </w:rPr>
        <w:t xml:space="preserve"> </w:t>
      </w:r>
      <w:r>
        <w:t>Отражение европейского фольклора в творчестве профессиональных композиторов</w:t>
      </w:r>
    </w:p>
    <w:p w:rsidR="004D2319" w:rsidRDefault="00D66F56">
      <w:pPr>
        <w:pStyle w:val="2"/>
        <w:spacing w:before="1" w:line="321" w:lineRule="exact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rPr>
          <w:spacing w:val="-2"/>
        </w:rPr>
        <w:t>музыка»</w:t>
      </w:r>
    </w:p>
    <w:p w:rsidR="004D2319" w:rsidRDefault="00D66F56">
      <w:pPr>
        <w:pStyle w:val="a3"/>
        <w:ind w:right="130"/>
      </w:pPr>
      <w:r>
        <w:t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</w:t>
      </w:r>
      <w:r>
        <w:rPr>
          <w:spacing w:val="40"/>
        </w:rPr>
        <w:t xml:space="preserve">  </w:t>
      </w:r>
      <w:r>
        <w:t>склад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примере</w:t>
      </w:r>
      <w:r>
        <w:rPr>
          <w:spacing w:val="40"/>
        </w:rPr>
        <w:t xml:space="preserve">  </w:t>
      </w:r>
      <w:r>
        <w:t>творчества</w:t>
      </w:r>
      <w:r>
        <w:rPr>
          <w:spacing w:val="40"/>
        </w:rPr>
        <w:t xml:space="preserve">  </w:t>
      </w:r>
      <w:r>
        <w:t>И.</w:t>
      </w:r>
      <w:r>
        <w:rPr>
          <w:spacing w:val="40"/>
        </w:rPr>
        <w:t xml:space="preserve">  </w:t>
      </w:r>
      <w:r>
        <w:t>С.</w:t>
      </w:r>
      <w:r>
        <w:rPr>
          <w:spacing w:val="40"/>
        </w:rPr>
        <w:t xml:space="preserve">  </w:t>
      </w:r>
      <w:r>
        <w:t>Баха</w:t>
      </w:r>
      <w:r>
        <w:rPr>
          <w:spacing w:val="40"/>
        </w:rPr>
        <w:t xml:space="preserve">  </w:t>
      </w:r>
      <w:r>
        <w:t xml:space="preserve">и Л. </w:t>
      </w:r>
      <w:proofErr w:type="spellStart"/>
      <w:r>
        <w:t>ван</w:t>
      </w:r>
      <w:proofErr w:type="spellEnd"/>
      <w:r>
        <w:t xml:space="preserve"> Бетховена. Героические образы в музыке. Лирический герой музыкального</w:t>
      </w:r>
      <w:r>
        <w:rPr>
          <w:spacing w:val="-18"/>
        </w:rPr>
        <w:t xml:space="preserve"> </w:t>
      </w:r>
      <w:r>
        <w:t>произведения.</w:t>
      </w:r>
      <w:r>
        <w:rPr>
          <w:spacing w:val="-17"/>
        </w:rPr>
        <w:t xml:space="preserve"> </w:t>
      </w:r>
      <w:r>
        <w:t>Судьба</w:t>
      </w:r>
      <w:r>
        <w:rPr>
          <w:spacing w:val="-18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судьба</w:t>
      </w:r>
      <w:r>
        <w:rPr>
          <w:spacing w:val="-17"/>
        </w:rPr>
        <w:t xml:space="preserve"> </w:t>
      </w:r>
      <w:r>
        <w:t>человечества</w:t>
      </w:r>
      <w:r>
        <w:rPr>
          <w:spacing w:val="-18"/>
        </w:rPr>
        <w:t xml:space="preserve"> </w:t>
      </w:r>
      <w:r>
        <w:t>(на</w:t>
      </w:r>
      <w:r>
        <w:rPr>
          <w:spacing w:val="-17"/>
        </w:rPr>
        <w:t xml:space="preserve"> </w:t>
      </w:r>
      <w:r>
        <w:t>примере творчества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proofErr w:type="spellStart"/>
      <w:r>
        <w:t>ван</w:t>
      </w:r>
      <w:proofErr w:type="spellEnd"/>
      <w:r>
        <w:rPr>
          <w:spacing w:val="-1"/>
        </w:rPr>
        <w:t xml:space="preserve"> </w:t>
      </w:r>
      <w:r>
        <w:t>Бетховена,</w:t>
      </w:r>
      <w:r>
        <w:rPr>
          <w:spacing w:val="-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Шуберта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  <w:r>
        <w:rPr>
          <w:spacing w:val="-2"/>
        </w:rPr>
        <w:t xml:space="preserve"> </w:t>
      </w:r>
      <w:r>
        <w:t>Стили</w:t>
      </w:r>
      <w:r>
        <w:rPr>
          <w:spacing w:val="-1"/>
        </w:rPr>
        <w:t xml:space="preserve"> </w:t>
      </w:r>
      <w:r>
        <w:t>классицизм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романтизм (круг основных образов, характерных интонаций, жанров).</w:t>
      </w:r>
    </w:p>
    <w:p w:rsidR="004D2319" w:rsidRDefault="00D66F56">
      <w:pPr>
        <w:pStyle w:val="2"/>
        <w:spacing w:before="3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«Русская</w:t>
      </w:r>
      <w:r>
        <w:rPr>
          <w:spacing w:val="-5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rPr>
          <w:spacing w:val="-2"/>
        </w:rPr>
        <w:t>музыка»</w:t>
      </w:r>
    </w:p>
    <w:p w:rsidR="004D2319" w:rsidRDefault="00D66F56">
      <w:pPr>
        <w:pStyle w:val="a3"/>
        <w:ind w:right="134"/>
      </w:pPr>
      <w:r>
        <w:t xml:space="preserve">Светская музыка российского дворянства XIX века: музыкальные салоны, домашнее </w:t>
      </w:r>
      <w:proofErr w:type="spellStart"/>
      <w:r>
        <w:t>музицирование</w:t>
      </w:r>
      <w:proofErr w:type="spellEnd"/>
      <w:r>
        <w:t xml:space="preserve">, балы, театры. Увлечение западным искусством, появление своих гениев. Синтез </w:t>
      </w:r>
      <w:proofErr w:type="gramStart"/>
      <w:r>
        <w:t>западно-европейской</w:t>
      </w:r>
      <w:proofErr w:type="gramEnd"/>
      <w:r>
        <w:t xml:space="preserve"> культуры и русских интонаций, настроений, образов (на примере творчества М. И. Глинки, П. И. Чайковского, Н. А. Римского-Корсакова и др.).</w:t>
      </w:r>
    </w:p>
    <w:p w:rsidR="004D2319" w:rsidRDefault="00D66F56">
      <w:pPr>
        <w:pStyle w:val="2"/>
        <w:spacing w:before="3" w:line="242" w:lineRule="auto"/>
        <w:ind w:left="140" w:right="139" w:firstLine="708"/>
      </w:pPr>
      <w:r>
        <w:t xml:space="preserve">Модуль № 6 «Истоки и образы русской и европейской духовной </w:t>
      </w:r>
      <w:r>
        <w:rPr>
          <w:spacing w:val="-2"/>
        </w:rPr>
        <w:t>музыки»</w:t>
      </w:r>
    </w:p>
    <w:p w:rsidR="004D2319" w:rsidRDefault="00D66F56">
      <w:pPr>
        <w:pStyle w:val="a3"/>
        <w:ind w:right="140"/>
      </w:pPr>
      <w: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>
        <w:t>д’Ареццо</w:t>
      </w:r>
      <w:proofErr w:type="spellEnd"/>
      <w:r>
        <w:t>, протестантский хорал).</w:t>
      </w:r>
    </w:p>
    <w:p w:rsidR="004D2319" w:rsidRDefault="00D66F56">
      <w:pPr>
        <w:pStyle w:val="a3"/>
        <w:ind w:right="133"/>
      </w:pPr>
      <w:r>
        <w:t>Русская музыка религиозной традиции (знаменный распев, крюковая запись,</w:t>
      </w:r>
      <w:r>
        <w:rPr>
          <w:spacing w:val="-17"/>
        </w:rPr>
        <w:t xml:space="preserve"> </w:t>
      </w:r>
      <w:proofErr w:type="spellStart"/>
      <w:r>
        <w:t>партесное</w:t>
      </w:r>
      <w:proofErr w:type="spellEnd"/>
      <w:r>
        <w:rPr>
          <w:spacing w:val="-12"/>
        </w:rPr>
        <w:t xml:space="preserve"> </w:t>
      </w:r>
      <w:r>
        <w:t>пение).</w:t>
      </w:r>
      <w:r>
        <w:rPr>
          <w:spacing w:val="-5"/>
        </w:rPr>
        <w:t xml:space="preserve"> </w:t>
      </w:r>
      <w:r>
        <w:t>Народное</w:t>
      </w:r>
      <w:r>
        <w:rPr>
          <w:spacing w:val="-8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Древней</w:t>
      </w:r>
      <w:r>
        <w:rPr>
          <w:spacing w:val="-9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(знаменный</w:t>
      </w:r>
      <w:r>
        <w:rPr>
          <w:spacing w:val="-11"/>
        </w:rPr>
        <w:t xml:space="preserve"> </w:t>
      </w:r>
      <w:r>
        <w:t xml:space="preserve">распев, крюки). Молитва. </w:t>
      </w:r>
      <w:proofErr w:type="gramStart"/>
      <w:r>
        <w:t xml:space="preserve">Русская духовная музыка (В.Г. </w:t>
      </w:r>
      <w:proofErr w:type="spellStart"/>
      <w:r>
        <w:t>Кикта</w:t>
      </w:r>
      <w:proofErr w:type="spellEnd"/>
      <w:r>
        <w:t>.</w:t>
      </w:r>
      <w:proofErr w:type="gramEnd"/>
      <w:r>
        <w:t xml:space="preserve"> «Фрески Софии Киевской», В. Гаврилина Симфония «Перезвоны», М. Березовский Хоровой</w:t>
      </w:r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/>
        <w:ind w:right="141" w:firstLine="0"/>
      </w:pPr>
      <w:r>
        <w:lastRenderedPageBreak/>
        <w:t xml:space="preserve">концерт «Не </w:t>
      </w:r>
      <w:proofErr w:type="spellStart"/>
      <w:r>
        <w:t>отвержи</w:t>
      </w:r>
      <w:proofErr w:type="spellEnd"/>
      <w:r>
        <w:t xml:space="preserve"> мене во время старости», П. Чесноков. </w:t>
      </w:r>
      <w:proofErr w:type="gramStart"/>
      <w:r>
        <w:t>«Да исправится молитва моя»).</w:t>
      </w:r>
      <w:proofErr w:type="gramEnd"/>
      <w:r>
        <w:t xml:space="preserve"> Образы скорби и печали в искусстве (Дж. </w:t>
      </w:r>
      <w:proofErr w:type="spellStart"/>
      <w:r>
        <w:t>Перголези</w:t>
      </w:r>
      <w:proofErr w:type="spellEnd"/>
      <w:r>
        <w:t xml:space="preserve"> «</w:t>
      </w:r>
      <w:proofErr w:type="spellStart"/>
      <w:r>
        <w:t>Stabat</w:t>
      </w:r>
      <w:proofErr w:type="spellEnd"/>
      <w:r>
        <w:t xml:space="preserve"> </w:t>
      </w:r>
      <w:proofErr w:type="spellStart"/>
      <w:r>
        <w:rPr>
          <w:spacing w:val="-2"/>
        </w:rPr>
        <w:t>mater</w:t>
      </w:r>
      <w:proofErr w:type="spellEnd"/>
      <w:r>
        <w:rPr>
          <w:spacing w:val="-2"/>
        </w:rPr>
        <w:t>»).</w:t>
      </w:r>
    </w:p>
    <w:p w:rsidR="004D2319" w:rsidRDefault="00D66F56">
      <w:pPr>
        <w:pStyle w:val="a3"/>
        <w:spacing w:before="2" w:line="242" w:lineRule="auto"/>
        <w:ind w:right="140"/>
      </w:pPr>
      <w:r>
        <w:t xml:space="preserve">Полифония в западной и русской духовной музыке. Жанры: кантата, духовный концерт, реквием. </w:t>
      </w:r>
      <w:proofErr w:type="gramStart"/>
      <w:r>
        <w:t>Небесное</w:t>
      </w:r>
      <w:proofErr w:type="gramEnd"/>
      <w:r>
        <w:t xml:space="preserve"> и земное в музыке И.С. Баха.</w:t>
      </w:r>
    </w:p>
    <w:p w:rsidR="004D2319" w:rsidRDefault="00D66F56">
      <w:pPr>
        <w:pStyle w:val="a3"/>
        <w:ind w:right="138"/>
      </w:pPr>
      <w:r>
        <w:t>Эстетическое содержание и жизненное предназначение</w:t>
      </w:r>
      <w:r>
        <w:rPr>
          <w:spacing w:val="-2"/>
        </w:rPr>
        <w:t xml:space="preserve"> </w:t>
      </w:r>
      <w:r>
        <w:t>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D2319" w:rsidRDefault="00D66F56">
      <w:pPr>
        <w:pStyle w:val="2"/>
        <w:spacing w:line="321" w:lineRule="exact"/>
      </w:pPr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«Жанры</w:t>
      </w:r>
      <w:r>
        <w:rPr>
          <w:spacing w:val="-8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:rsidR="004D2319" w:rsidRDefault="00D66F56">
      <w:pPr>
        <w:pStyle w:val="a3"/>
        <w:ind w:right="143"/>
      </w:pPr>
      <w:r>
        <w:t>Сюита, цикл миниатюр (вокальных, инструментальных). Принцип контраста. Прелюдия и фуга.</w:t>
      </w:r>
    </w:p>
    <w:p w:rsidR="004D2319" w:rsidRDefault="00D66F56">
      <w:pPr>
        <w:pStyle w:val="a3"/>
        <w:ind w:right="136"/>
      </w:pPr>
      <w:r>
        <w:t>Соната, концерт: трёхчастная форма, контраст основных тем, разработочный</w:t>
      </w:r>
      <w:r>
        <w:rPr>
          <w:spacing w:val="40"/>
        </w:rPr>
        <w:t xml:space="preserve"> </w:t>
      </w:r>
      <w:r>
        <w:t>принцип</w:t>
      </w:r>
      <w:r>
        <w:rPr>
          <w:spacing w:val="40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proofErr w:type="gramStart"/>
      <w:r>
        <w:t>Инструментальный</w:t>
      </w:r>
      <w:r>
        <w:rPr>
          <w:spacing w:val="40"/>
        </w:rPr>
        <w:t xml:space="preserve"> </w:t>
      </w:r>
      <w:r>
        <w:t>концерт</w:t>
      </w:r>
      <w:r>
        <w:rPr>
          <w:spacing w:val="40"/>
        </w:rPr>
        <w:t xml:space="preserve"> </w:t>
      </w:r>
      <w:r>
        <w:t>(А.</w:t>
      </w:r>
      <w:r>
        <w:rPr>
          <w:spacing w:val="40"/>
        </w:rPr>
        <w:t xml:space="preserve"> </w:t>
      </w:r>
      <w:r>
        <w:t>Вивальди.</w:t>
      </w:r>
      <w:proofErr w:type="gramEnd"/>
    </w:p>
    <w:p w:rsidR="004D2319" w:rsidRDefault="00D66F56">
      <w:pPr>
        <w:pStyle w:val="a3"/>
        <w:ind w:right="137" w:firstLine="0"/>
      </w:pPr>
      <w:r>
        <w:t>«Времена года» («Весна», «Зима»). Жанры вокальной (в том числе песня, романс, ария, вокальный цикл) и театральной музыки (в том числе опера, балет, мюзикл и оперетта). Авторская песня: прошлое и настоящее.</w:t>
      </w:r>
    </w:p>
    <w:p w:rsidR="004D2319" w:rsidRDefault="00D66F56">
      <w:pPr>
        <w:pStyle w:val="a3"/>
        <w:spacing w:line="242" w:lineRule="auto"/>
        <w:ind w:right="138"/>
      </w:pPr>
      <w:proofErr w:type="gramStart"/>
      <w:r>
        <w:t>Построение и развитие музыки (Ф. Шопен.</w:t>
      </w:r>
      <w:proofErr w:type="gramEnd"/>
      <w:r>
        <w:t xml:space="preserve"> </w:t>
      </w:r>
      <w:proofErr w:type="gramStart"/>
      <w:r>
        <w:t>Полонез (ля мажор), Ноктюрн фа минор).</w:t>
      </w:r>
      <w:proofErr w:type="gramEnd"/>
    </w:p>
    <w:p w:rsidR="004D2319" w:rsidRDefault="00D66F56">
      <w:pPr>
        <w:pStyle w:val="a3"/>
        <w:ind w:right="129"/>
      </w:pPr>
      <w:r>
        <w:t>Интонационно-образный анализ музыкального произведения. Образы симфонической музыки. (Программная увертюра Л. Бетховена «Эгмонт», Увертюра-фантазия П.И. Чайковского «Ромео и Джульетта»).</w:t>
      </w:r>
    </w:p>
    <w:p w:rsidR="004D2319" w:rsidRDefault="00D66F56">
      <w:pPr>
        <w:pStyle w:val="2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«Связь</w:t>
      </w:r>
      <w:r>
        <w:rPr>
          <w:spacing w:val="-3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искусства»</w:t>
      </w:r>
    </w:p>
    <w:p w:rsidR="004D2319" w:rsidRDefault="00D66F56">
      <w:pPr>
        <w:pStyle w:val="a3"/>
        <w:spacing w:line="242" w:lineRule="auto"/>
        <w:ind w:right="146"/>
      </w:pPr>
      <w:r>
        <w:t>Музыка к драматическому</w:t>
      </w:r>
      <w:r>
        <w:rPr>
          <w:spacing w:val="-4"/>
        </w:rPr>
        <w:t xml:space="preserve"> </w:t>
      </w:r>
      <w:r>
        <w:t>спектаклю</w:t>
      </w:r>
      <w:r>
        <w:rPr>
          <w:spacing w:val="-1"/>
        </w:rPr>
        <w:t xml:space="preserve"> </w:t>
      </w:r>
      <w:r>
        <w:t xml:space="preserve">(на примере творчества Э. Грига, Л. </w:t>
      </w:r>
      <w:proofErr w:type="spellStart"/>
      <w:r>
        <w:t>ван</w:t>
      </w:r>
      <w:proofErr w:type="spellEnd"/>
      <w:r>
        <w:t xml:space="preserve"> Бетховена, А. Г. </w:t>
      </w:r>
      <w:proofErr w:type="spellStart"/>
      <w:r>
        <w:t>Шнитке</w:t>
      </w:r>
      <w:proofErr w:type="spellEnd"/>
      <w:r>
        <w:t>, Д. Д. Шостаковича и др.).</w:t>
      </w:r>
    </w:p>
    <w:p w:rsidR="004D2319" w:rsidRDefault="00D66F56">
      <w:pPr>
        <w:pStyle w:val="a3"/>
        <w:ind w:right="133"/>
      </w:pPr>
      <w:r>
        <w:t xml:space="preserve">Единство музыки, драматургии, сценической живописи, хореографии. </w:t>
      </w:r>
      <w:proofErr w:type="gramStart"/>
      <w:r>
        <w:t xml:space="preserve">Взаимодействие музыки, изобразительного искусства и литературы (К. </w:t>
      </w:r>
      <w:proofErr w:type="spellStart"/>
      <w:r>
        <w:t>Орф</w:t>
      </w:r>
      <w:proofErr w:type="spellEnd"/>
      <w:r>
        <w:t>.</w:t>
      </w:r>
      <w:proofErr w:type="gramEnd"/>
      <w:r>
        <w:t xml:space="preserve"> </w:t>
      </w:r>
      <w:proofErr w:type="gramStart"/>
      <w:r>
        <w:t>Сценическая кантата для певцов, хора и оркестра «Кармина Бурана»).</w:t>
      </w:r>
      <w:proofErr w:type="gramEnd"/>
      <w:r>
        <w:t xml:space="preserve"> </w:t>
      </w:r>
      <w:proofErr w:type="gramStart"/>
      <w:r>
        <w:t>Мир старинной песни (Ф. Шуберт Вокальный цикл на ст. В. Мюллера «Прекрасная мельничиха» («В путь»), «Лесной царь» (ст. И. Гете).</w:t>
      </w:r>
      <w:proofErr w:type="gramEnd"/>
      <w:r>
        <w:t xml:space="preserve"> «Серенада» (сл. Л. </w:t>
      </w:r>
      <w:proofErr w:type="spellStart"/>
      <w:r>
        <w:t>Рельштаба</w:t>
      </w:r>
      <w:proofErr w:type="spellEnd"/>
      <w:r>
        <w:t>, перевод Н. Огарева). «</w:t>
      </w:r>
      <w:proofErr w:type="spellStart"/>
      <w:r>
        <w:t>Ave</w:t>
      </w:r>
      <w:proofErr w:type="spellEnd"/>
      <w:r>
        <w:t xml:space="preserve"> </w:t>
      </w:r>
      <w:proofErr w:type="spellStart"/>
      <w:r>
        <w:t>Maria</w:t>
      </w:r>
      <w:proofErr w:type="spellEnd"/>
      <w:r>
        <w:t>» (сл. В. Скотта).</w:t>
      </w:r>
    </w:p>
    <w:p w:rsidR="004D2319" w:rsidRDefault="00D66F56">
      <w:pPr>
        <w:pStyle w:val="2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9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музыка:</w:t>
      </w:r>
      <w:r>
        <w:rPr>
          <w:spacing w:val="-10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направления»</w:t>
      </w:r>
    </w:p>
    <w:p w:rsidR="004D2319" w:rsidRDefault="00D66F56">
      <w:pPr>
        <w:pStyle w:val="a3"/>
        <w:ind w:right="135"/>
      </w:pPr>
      <w:r>
        <w:t xml:space="preserve">Особенности жанра. Классика жанра — мюзиклы середины XX века (на примере творчества Ф. </w:t>
      </w:r>
      <w:proofErr w:type="spellStart"/>
      <w:r>
        <w:t>Лоу</w:t>
      </w:r>
      <w:proofErr w:type="spellEnd"/>
      <w:r>
        <w:t xml:space="preserve">, Р. </w:t>
      </w:r>
      <w:proofErr w:type="spellStart"/>
      <w:r>
        <w:t>Роджерса</w:t>
      </w:r>
      <w:proofErr w:type="spellEnd"/>
      <w:r>
        <w:t xml:space="preserve">, Э. Л. </w:t>
      </w:r>
      <w:proofErr w:type="spellStart"/>
      <w:r>
        <w:t>Уэббера</w:t>
      </w:r>
      <w:proofErr w:type="spellEnd"/>
      <w:r>
        <w:t xml:space="preserve"> и др.). Современные постановки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жанре</w:t>
      </w:r>
      <w:r>
        <w:rPr>
          <w:spacing w:val="-6"/>
        </w:rPr>
        <w:t xml:space="preserve"> </w:t>
      </w:r>
      <w:r>
        <w:t>мюзикла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сцене.</w:t>
      </w:r>
      <w:r>
        <w:rPr>
          <w:spacing w:val="-1"/>
        </w:rPr>
        <w:t xml:space="preserve"> </w:t>
      </w:r>
      <w:proofErr w:type="gramStart"/>
      <w:r>
        <w:t>Стили,</w:t>
      </w:r>
      <w:r>
        <w:rPr>
          <w:spacing w:val="-4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жанры современной</w:t>
      </w:r>
      <w:r>
        <w:rPr>
          <w:spacing w:val="63"/>
        </w:rPr>
        <w:t xml:space="preserve">  </w:t>
      </w:r>
      <w:r>
        <w:t>музыки</w:t>
      </w:r>
      <w:r>
        <w:rPr>
          <w:spacing w:val="67"/>
        </w:rPr>
        <w:t xml:space="preserve">  </w:t>
      </w:r>
      <w:r>
        <w:t>(Ч.</w:t>
      </w:r>
      <w:r>
        <w:rPr>
          <w:spacing w:val="62"/>
        </w:rPr>
        <w:t xml:space="preserve">  </w:t>
      </w:r>
      <w:proofErr w:type="spellStart"/>
      <w:r>
        <w:t>Айвз</w:t>
      </w:r>
      <w:proofErr w:type="spellEnd"/>
      <w:r>
        <w:t>.</w:t>
      </w:r>
      <w:proofErr w:type="gramEnd"/>
      <w:r>
        <w:rPr>
          <w:spacing w:val="63"/>
        </w:rPr>
        <w:t xml:space="preserve">  </w:t>
      </w:r>
      <w:r>
        <w:t>«Космический</w:t>
      </w:r>
      <w:r>
        <w:rPr>
          <w:spacing w:val="63"/>
        </w:rPr>
        <w:t xml:space="preserve">  </w:t>
      </w:r>
      <w:r>
        <w:t>пейзаж»,</w:t>
      </w:r>
      <w:r>
        <w:rPr>
          <w:spacing w:val="63"/>
        </w:rPr>
        <w:t xml:space="preserve">  </w:t>
      </w:r>
      <w:r>
        <w:t>Э.</w:t>
      </w:r>
      <w:r>
        <w:rPr>
          <w:spacing w:val="63"/>
        </w:rPr>
        <w:t xml:space="preserve">  </w:t>
      </w:r>
      <w:r>
        <w:t>Артемьев.</w:t>
      </w:r>
    </w:p>
    <w:p w:rsidR="004D2319" w:rsidRDefault="00D66F56">
      <w:pPr>
        <w:pStyle w:val="a3"/>
        <w:ind w:right="131" w:firstLine="0"/>
      </w:pPr>
      <w:proofErr w:type="gramStart"/>
      <w:r>
        <w:t>«Мозаика»).</w:t>
      </w:r>
      <w:proofErr w:type="gramEnd"/>
      <w:r>
        <w:t xml:space="preserve"> Джаз – искусство XX века (Негритянский спиричуэл, «Любимый мой» сл. А. Гершвина, русский текст Т. Сикорской, Л. </w:t>
      </w:r>
      <w:proofErr w:type="spellStart"/>
      <w:r>
        <w:t>Армстронг</w:t>
      </w:r>
      <w:proofErr w:type="spellEnd"/>
      <w:r>
        <w:t xml:space="preserve"> «Блюз Западной</w:t>
      </w:r>
      <w:r>
        <w:rPr>
          <w:spacing w:val="-18"/>
        </w:rPr>
        <w:t xml:space="preserve"> </w:t>
      </w:r>
      <w:r>
        <w:t>окраины»).</w:t>
      </w:r>
      <w:r>
        <w:rPr>
          <w:spacing w:val="-10"/>
        </w:rPr>
        <w:t xml:space="preserve"> </w:t>
      </w:r>
      <w:r>
        <w:t>Мир</w:t>
      </w:r>
      <w:r>
        <w:rPr>
          <w:spacing w:val="-16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театра.</w:t>
      </w:r>
      <w:r>
        <w:rPr>
          <w:spacing w:val="-12"/>
        </w:rPr>
        <w:t xml:space="preserve"> </w:t>
      </w:r>
      <w:r>
        <w:t>Вечные</w:t>
      </w:r>
      <w:r>
        <w:rPr>
          <w:spacing w:val="-12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 xml:space="preserve">жизни (Л. </w:t>
      </w:r>
      <w:proofErr w:type="spellStart"/>
      <w:r>
        <w:t>Бернстайн</w:t>
      </w:r>
      <w:proofErr w:type="spellEnd"/>
      <w:r>
        <w:t>, Мюзикл «</w:t>
      </w:r>
      <w:proofErr w:type="spellStart"/>
      <w:r>
        <w:t>Вестсайдская</w:t>
      </w:r>
      <w:proofErr w:type="spellEnd"/>
      <w:r>
        <w:t xml:space="preserve"> история»). </w:t>
      </w:r>
      <w:proofErr w:type="gramStart"/>
      <w:r>
        <w:t>Образы киномузыки (И. Дунаевский</w:t>
      </w:r>
      <w:r>
        <w:rPr>
          <w:spacing w:val="40"/>
        </w:rPr>
        <w:t xml:space="preserve"> </w:t>
      </w:r>
      <w:r>
        <w:t>Марш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к/ф</w:t>
      </w:r>
      <w:r>
        <w:rPr>
          <w:spacing w:val="40"/>
        </w:rPr>
        <w:t xml:space="preserve"> </w:t>
      </w:r>
      <w:r>
        <w:t>«Веселые</w:t>
      </w:r>
      <w:r>
        <w:rPr>
          <w:spacing w:val="40"/>
        </w:rPr>
        <w:t xml:space="preserve"> </w:t>
      </w:r>
      <w:r>
        <w:t>ребята»</w:t>
      </w:r>
      <w:r>
        <w:rPr>
          <w:spacing w:val="40"/>
        </w:rPr>
        <w:t xml:space="preserve"> </w:t>
      </w:r>
      <w:r>
        <w:t>сл.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Лебедева-Кумача,</w:t>
      </w:r>
      <w:r>
        <w:rPr>
          <w:spacing w:val="40"/>
        </w:rPr>
        <w:t xml:space="preserve"> </w:t>
      </w:r>
      <w:r>
        <w:t>Ф.</w:t>
      </w:r>
      <w:r>
        <w:rPr>
          <w:spacing w:val="40"/>
        </w:rPr>
        <w:t xml:space="preserve"> </w:t>
      </w:r>
      <w:r>
        <w:t>Лей</w:t>
      </w:r>
      <w:proofErr w:type="gramEnd"/>
    </w:p>
    <w:p w:rsidR="004D2319" w:rsidRDefault="00D66F56">
      <w:pPr>
        <w:pStyle w:val="a3"/>
        <w:ind w:firstLine="0"/>
      </w:pPr>
      <w:proofErr w:type="gramStart"/>
      <w:r>
        <w:rPr>
          <w:spacing w:val="-4"/>
        </w:rPr>
        <w:t>«История</w:t>
      </w:r>
      <w:r>
        <w:rPr>
          <w:spacing w:val="-5"/>
        </w:rPr>
        <w:t xml:space="preserve"> </w:t>
      </w:r>
      <w:r>
        <w:rPr>
          <w:spacing w:val="-2"/>
        </w:rPr>
        <w:t>любви»).</w:t>
      </w:r>
      <w:proofErr w:type="gramEnd"/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1"/>
        <w:numPr>
          <w:ilvl w:val="0"/>
          <w:numId w:val="7"/>
        </w:numPr>
        <w:tabs>
          <w:tab w:val="left" w:pos="351"/>
        </w:tabs>
        <w:spacing w:before="68"/>
        <w:ind w:left="351" w:hanging="213"/>
        <w:jc w:val="both"/>
      </w:pPr>
      <w:bookmarkStart w:id="10" w:name="_bookmark10"/>
      <w:bookmarkEnd w:id="10"/>
      <w:r>
        <w:rPr>
          <w:spacing w:val="-2"/>
        </w:rPr>
        <w:lastRenderedPageBreak/>
        <w:t>КЛАСС</w:t>
      </w:r>
    </w:p>
    <w:p w:rsidR="004D2319" w:rsidRDefault="00D66F56">
      <w:pPr>
        <w:pStyle w:val="a3"/>
        <w:spacing w:before="134"/>
        <w:ind w:left="849" w:firstLine="0"/>
        <w:jc w:val="left"/>
      </w:pPr>
      <w:r>
        <w:t>Содержание</w:t>
      </w:r>
      <w:r>
        <w:rPr>
          <w:spacing w:val="-1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7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rPr>
          <w:spacing w:val="-2"/>
        </w:rPr>
        <w:t>модули:</w:t>
      </w:r>
    </w:p>
    <w:p w:rsidR="004D2319" w:rsidRDefault="00D66F56">
      <w:pPr>
        <w:pStyle w:val="2"/>
        <w:spacing w:before="10" w:line="322" w:lineRule="exact"/>
        <w:jc w:val="left"/>
      </w:pPr>
      <w:r>
        <w:t>Модуль№</w:t>
      </w:r>
      <w:r>
        <w:rPr>
          <w:spacing w:val="-7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моего</w:t>
      </w:r>
      <w:r>
        <w:rPr>
          <w:spacing w:val="-4"/>
        </w:rPr>
        <w:t xml:space="preserve"> </w:t>
      </w:r>
      <w:r>
        <w:rPr>
          <w:spacing w:val="-2"/>
        </w:rPr>
        <w:t>края»</w:t>
      </w:r>
    </w:p>
    <w:p w:rsidR="004D2319" w:rsidRDefault="00D66F56">
      <w:pPr>
        <w:pStyle w:val="a3"/>
        <w:spacing w:line="320" w:lineRule="exact"/>
        <w:ind w:left="849" w:firstLine="0"/>
        <w:jc w:val="left"/>
      </w:pPr>
      <w:r>
        <w:rPr>
          <w:spacing w:val="-2"/>
        </w:rPr>
        <w:t>Современная</w:t>
      </w:r>
      <w:r>
        <w:rPr>
          <w:spacing w:val="-13"/>
        </w:rPr>
        <w:t xml:space="preserve"> </w:t>
      </w:r>
      <w:r>
        <w:rPr>
          <w:spacing w:val="-2"/>
        </w:rPr>
        <w:t>музыкальная</w:t>
      </w:r>
      <w:r>
        <w:rPr>
          <w:spacing w:val="-13"/>
        </w:rPr>
        <w:t xml:space="preserve"> </w:t>
      </w:r>
      <w:r>
        <w:rPr>
          <w:spacing w:val="-2"/>
        </w:rPr>
        <w:t>культура</w:t>
      </w:r>
      <w:r>
        <w:rPr>
          <w:spacing w:val="-13"/>
        </w:rPr>
        <w:t xml:space="preserve"> </w:t>
      </w:r>
      <w:r>
        <w:rPr>
          <w:spacing w:val="-2"/>
        </w:rPr>
        <w:t>родного</w:t>
      </w:r>
      <w:r>
        <w:rPr>
          <w:spacing w:val="-8"/>
        </w:rPr>
        <w:t xml:space="preserve"> </w:t>
      </w:r>
      <w:r>
        <w:rPr>
          <w:spacing w:val="-2"/>
        </w:rPr>
        <w:t>края.</w:t>
      </w:r>
    </w:p>
    <w:p w:rsidR="004D2319" w:rsidRDefault="00D66F56">
      <w:pPr>
        <w:pStyle w:val="a3"/>
        <w:tabs>
          <w:tab w:val="left" w:pos="1713"/>
          <w:tab w:val="left" w:pos="3391"/>
          <w:tab w:val="left" w:pos="4416"/>
          <w:tab w:val="left" w:pos="5172"/>
          <w:tab w:val="left" w:pos="6557"/>
          <w:tab w:val="left" w:pos="7771"/>
          <w:tab w:val="left" w:pos="8141"/>
        </w:tabs>
        <w:ind w:right="138"/>
        <w:jc w:val="left"/>
      </w:pPr>
      <w:r>
        <w:rPr>
          <w:spacing w:val="-4"/>
        </w:rPr>
        <w:t>Гимн</w:t>
      </w:r>
      <w:r>
        <w:tab/>
      </w:r>
      <w:r>
        <w:rPr>
          <w:spacing w:val="-2"/>
        </w:rPr>
        <w:t>республики,</w:t>
      </w:r>
      <w:r>
        <w:tab/>
      </w:r>
      <w:r>
        <w:rPr>
          <w:spacing w:val="-2"/>
        </w:rPr>
        <w:t>города</w:t>
      </w:r>
      <w:r>
        <w:tab/>
      </w:r>
      <w:r>
        <w:rPr>
          <w:spacing w:val="-4"/>
        </w:rPr>
        <w:t>(при</w:t>
      </w:r>
      <w:r>
        <w:tab/>
      </w:r>
      <w:r>
        <w:rPr>
          <w:spacing w:val="-2"/>
        </w:rPr>
        <w:t>наличии).</w:t>
      </w:r>
      <w:r>
        <w:tab/>
      </w:r>
      <w:r>
        <w:rPr>
          <w:spacing w:val="-2"/>
        </w:rPr>
        <w:t>Земляки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 xml:space="preserve">композиторы, </w:t>
      </w:r>
      <w:r>
        <w:t>исполнители, деятели культуры. Театр, филармония, консерватория.</w:t>
      </w:r>
    </w:p>
    <w:p w:rsidR="004D2319" w:rsidRDefault="00D66F56">
      <w:pPr>
        <w:pStyle w:val="2"/>
        <w:spacing w:before="2"/>
        <w:jc w:val="left"/>
      </w:pPr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«Народное</w:t>
      </w:r>
      <w:r>
        <w:rPr>
          <w:spacing w:val="-5"/>
        </w:rPr>
        <w:t xml:space="preserve"> </w:t>
      </w:r>
      <w:r>
        <w:t>музыкальное</w:t>
      </w:r>
      <w:r>
        <w:rPr>
          <w:spacing w:val="-9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rPr>
          <w:spacing w:val="-2"/>
        </w:rPr>
        <w:t>России»</w:t>
      </w:r>
    </w:p>
    <w:p w:rsidR="004D2319" w:rsidRDefault="00D66F56">
      <w:pPr>
        <w:pStyle w:val="a3"/>
        <w:spacing w:line="242" w:lineRule="auto"/>
        <w:ind w:left="849" w:right="1102" w:firstLine="0"/>
        <w:jc w:val="left"/>
      </w:pPr>
      <w:r>
        <w:t>Взаимное</w:t>
      </w:r>
      <w:r>
        <w:rPr>
          <w:spacing w:val="-5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друг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друга. Этнографические экспедиции и фестивали.</w:t>
      </w:r>
    </w:p>
    <w:p w:rsidR="004D2319" w:rsidRDefault="00D66F56">
      <w:pPr>
        <w:ind w:left="849" w:right="4328"/>
        <w:rPr>
          <w:sz w:val="28"/>
        </w:rPr>
      </w:pPr>
      <w:r>
        <w:rPr>
          <w:sz w:val="28"/>
        </w:rPr>
        <w:t xml:space="preserve">Современная жизнь фольклора. </w:t>
      </w:r>
      <w:r>
        <w:rPr>
          <w:b/>
          <w:sz w:val="28"/>
        </w:rPr>
        <w:t>Модуль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народов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мира» </w:t>
      </w:r>
      <w:r>
        <w:rPr>
          <w:sz w:val="28"/>
        </w:rPr>
        <w:t>Африканская музыка – стихия ритма.</w:t>
      </w:r>
    </w:p>
    <w:p w:rsidR="004D2319" w:rsidRDefault="00D66F56">
      <w:pPr>
        <w:pStyle w:val="a3"/>
        <w:ind w:right="149"/>
      </w:pPr>
      <w:r>
        <w:t>Интонационно-ладовая основа</w:t>
      </w:r>
      <w:r>
        <w:rPr>
          <w:spacing w:val="-1"/>
        </w:rPr>
        <w:t xml:space="preserve"> </w:t>
      </w:r>
      <w:r>
        <w:t>музыки стран Азии, уникальные традиции, музыкальные инструменты.</w:t>
      </w:r>
    </w:p>
    <w:p w:rsidR="004D2319" w:rsidRDefault="00D66F56">
      <w:pPr>
        <w:pStyle w:val="a3"/>
        <w:ind w:right="129"/>
      </w:pPr>
      <w:r>
        <w:t xml:space="preserve">Представления о роли музыки в жизни людей. Стили и жанры американской музыки (кантри, блюз, </w:t>
      </w:r>
      <w:proofErr w:type="spellStart"/>
      <w:r>
        <w:t>спиричуэлс</w:t>
      </w:r>
      <w:proofErr w:type="spellEnd"/>
      <w:r>
        <w:t xml:space="preserve">, самба, </w:t>
      </w:r>
      <w:proofErr w:type="gramStart"/>
      <w:r>
        <w:t>босса-нова</w:t>
      </w:r>
      <w:proofErr w:type="gramEnd"/>
      <w:r>
        <w:t xml:space="preserve"> и др.). Смешение интонаций и ритмов различного происхождения.</w:t>
      </w:r>
    </w:p>
    <w:p w:rsidR="004D2319" w:rsidRDefault="00D66F56">
      <w:pPr>
        <w:pStyle w:val="2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музыка»</w:t>
      </w:r>
    </w:p>
    <w:p w:rsidR="004D2319" w:rsidRDefault="00D66F56">
      <w:pPr>
        <w:pStyle w:val="a3"/>
        <w:ind w:right="143"/>
      </w:pPr>
      <w:r>
        <w:t>Развитие музыкальных образов. Музыкальная тема. Принципы музыкального развития: повтор, контраст, разработка.</w:t>
      </w:r>
    </w:p>
    <w:p w:rsidR="004D2319" w:rsidRDefault="00D66F56">
      <w:pPr>
        <w:pStyle w:val="a3"/>
        <w:spacing w:line="319" w:lineRule="exact"/>
        <w:ind w:left="849" w:firstLine="0"/>
      </w:pPr>
      <w:r>
        <w:t>Музыкальная</w:t>
      </w:r>
      <w:r>
        <w:rPr>
          <w:spacing w:val="-11"/>
        </w:rPr>
        <w:t xml:space="preserve"> </w:t>
      </w:r>
      <w:r>
        <w:t>форма</w:t>
      </w:r>
      <w:r>
        <w:rPr>
          <w:spacing w:val="-1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строение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rPr>
          <w:spacing w:val="-2"/>
        </w:rPr>
        <w:t>произведения.</w:t>
      </w:r>
    </w:p>
    <w:p w:rsidR="004D2319" w:rsidRDefault="00D66F56">
      <w:pPr>
        <w:pStyle w:val="a3"/>
        <w:ind w:right="131"/>
      </w:pPr>
      <w:r>
        <w:t xml:space="preserve">Стиль как единство эстетических идеалов, круга образов, драматургических приёмов, музыкального языка. </w:t>
      </w:r>
      <w:proofErr w:type="gramStart"/>
      <w:r>
        <w:t xml:space="preserve">(На примере творчества В. А. Моцарта, К. Дебюсси, А. </w:t>
      </w:r>
      <w:proofErr w:type="spellStart"/>
      <w:r>
        <w:t>Шёнберга</w:t>
      </w:r>
      <w:proofErr w:type="spellEnd"/>
      <w:r>
        <w:t xml:space="preserve"> и др.) Жанры западно-европейской музыки –</w:t>
      </w:r>
      <w:r>
        <w:rPr>
          <w:spacing w:val="-10"/>
        </w:rPr>
        <w:t xml:space="preserve"> </w:t>
      </w:r>
      <w:r>
        <w:t>месса,</w:t>
      </w:r>
      <w:r>
        <w:rPr>
          <w:spacing w:val="-14"/>
        </w:rPr>
        <w:t xml:space="preserve"> </w:t>
      </w:r>
      <w:r>
        <w:t>прелюдия,</w:t>
      </w:r>
      <w:r>
        <w:rPr>
          <w:spacing w:val="-13"/>
        </w:rPr>
        <w:t xml:space="preserve"> </w:t>
      </w:r>
      <w:r>
        <w:t>фуга,</w:t>
      </w:r>
      <w:r>
        <w:rPr>
          <w:spacing w:val="-11"/>
        </w:rPr>
        <w:t xml:space="preserve"> </w:t>
      </w:r>
      <w:r>
        <w:t>реквием,</w:t>
      </w:r>
      <w:r>
        <w:rPr>
          <w:spacing w:val="-14"/>
        </w:rPr>
        <w:t xml:space="preserve"> </w:t>
      </w:r>
      <w:r>
        <w:t>кантата,</w:t>
      </w:r>
      <w:r>
        <w:rPr>
          <w:spacing w:val="-12"/>
        </w:rPr>
        <w:t xml:space="preserve"> </w:t>
      </w:r>
      <w:r>
        <w:t>оратория,</w:t>
      </w:r>
      <w:r>
        <w:rPr>
          <w:spacing w:val="-13"/>
        </w:rPr>
        <w:t xml:space="preserve"> </w:t>
      </w:r>
      <w:r>
        <w:t>сюита</w:t>
      </w:r>
      <w:r>
        <w:rPr>
          <w:spacing w:val="-14"/>
        </w:rPr>
        <w:t xml:space="preserve"> </w:t>
      </w:r>
      <w:r>
        <w:t>(И.</w:t>
      </w:r>
      <w:r>
        <w:rPr>
          <w:spacing w:val="-14"/>
        </w:rPr>
        <w:t xml:space="preserve"> </w:t>
      </w:r>
      <w:r>
        <w:t>Бах</w:t>
      </w:r>
      <w:r>
        <w:rPr>
          <w:spacing w:val="-10"/>
        </w:rPr>
        <w:t xml:space="preserve"> </w:t>
      </w:r>
      <w:r>
        <w:t>Прелюдия</w:t>
      </w:r>
      <w:r>
        <w:rPr>
          <w:spacing w:val="-12"/>
        </w:rPr>
        <w:t xml:space="preserve"> </w:t>
      </w:r>
      <w:r>
        <w:t>до мажор, Фуга ре диез минор, Высокая месса си минор, Оратория «Страсти по Матфею», Сюита № 2 (7 часть «Шутка»), Г. Гендель Пассакалия из сюиты соль минор,</w:t>
      </w:r>
      <w:r>
        <w:rPr>
          <w:spacing w:val="-14"/>
        </w:rPr>
        <w:t xml:space="preserve"> </w:t>
      </w:r>
      <w:r>
        <w:t>Хор</w:t>
      </w:r>
      <w:r>
        <w:rPr>
          <w:spacing w:val="-12"/>
        </w:rPr>
        <w:t xml:space="preserve"> </w:t>
      </w:r>
      <w:r>
        <w:t>«Аллилуйя»</w:t>
      </w:r>
      <w:r>
        <w:rPr>
          <w:spacing w:val="-13"/>
        </w:rPr>
        <w:t xml:space="preserve"> </w:t>
      </w:r>
      <w:r>
        <w:t>(№</w:t>
      </w:r>
      <w:r>
        <w:rPr>
          <w:spacing w:val="-13"/>
        </w:rPr>
        <w:t xml:space="preserve"> </w:t>
      </w:r>
      <w:r>
        <w:t>44)</w:t>
      </w:r>
      <w:r>
        <w:rPr>
          <w:spacing w:val="-16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оратории</w:t>
      </w:r>
      <w:r>
        <w:rPr>
          <w:spacing w:val="-12"/>
        </w:rPr>
        <w:t xml:space="preserve"> </w:t>
      </w:r>
      <w:r>
        <w:t>«Мессия»,</w:t>
      </w:r>
      <w:r>
        <w:rPr>
          <w:spacing w:val="-17"/>
        </w:rPr>
        <w:t xml:space="preserve"> </w:t>
      </w:r>
      <w:r>
        <w:t xml:space="preserve">Д. </w:t>
      </w:r>
      <w:proofErr w:type="spellStart"/>
      <w:r>
        <w:t>Каччини</w:t>
      </w:r>
      <w:proofErr w:type="spellEnd"/>
      <w:r>
        <w:t>.</w:t>
      </w:r>
      <w:proofErr w:type="gramEnd"/>
      <w:r>
        <w:rPr>
          <w:spacing w:val="-13"/>
        </w:rPr>
        <w:t xml:space="preserve"> </w:t>
      </w:r>
      <w:r>
        <w:t>«</w:t>
      </w:r>
      <w:proofErr w:type="spellStart"/>
      <w:r>
        <w:t>Ave</w:t>
      </w:r>
      <w:proofErr w:type="spellEnd"/>
      <w:r>
        <w:rPr>
          <w:spacing w:val="-13"/>
        </w:rPr>
        <w:t xml:space="preserve"> </w:t>
      </w:r>
      <w:proofErr w:type="spellStart"/>
      <w:r>
        <w:t>Maria</w:t>
      </w:r>
      <w:proofErr w:type="spellEnd"/>
      <w:r>
        <w:t>», В. Моцарт Реквием («</w:t>
      </w:r>
      <w:proofErr w:type="spellStart"/>
      <w:r>
        <w:t>Dies</w:t>
      </w:r>
      <w:proofErr w:type="spellEnd"/>
      <w:r>
        <w:t xml:space="preserve"> </w:t>
      </w:r>
      <w:proofErr w:type="spellStart"/>
      <w:r>
        <w:t>ire</w:t>
      </w:r>
      <w:proofErr w:type="spellEnd"/>
      <w:r>
        <w:t>», «</w:t>
      </w:r>
      <w:proofErr w:type="spellStart"/>
      <w:r>
        <w:t>Lacrimoza</w:t>
      </w:r>
      <w:proofErr w:type="spellEnd"/>
      <w:r>
        <w:t xml:space="preserve">»). </w:t>
      </w:r>
      <w:proofErr w:type="gramStart"/>
      <w:r>
        <w:t>Формы построения музыки (Й. Гайдн Симфония № 103 («С тремоло литавр»), В. Моцарт «Маленькая ночная серенада» (Рондо), Л. Бетховен Симфония № 5, Соната № 7, Соната № 8 («Патетическая»), Соната № 14 («Лунная»), Соната № 23 («Аппассионата»).</w:t>
      </w:r>
      <w:proofErr w:type="gramEnd"/>
    </w:p>
    <w:p w:rsidR="004D2319" w:rsidRDefault="00D66F56">
      <w:pPr>
        <w:pStyle w:val="a3"/>
        <w:ind w:right="134"/>
      </w:pPr>
      <w:proofErr w:type="gramStart"/>
      <w:r>
        <w:t>Циклические формы инструментальной музыки – соната, симфония, концерт,</w:t>
      </w:r>
      <w:r>
        <w:rPr>
          <w:spacing w:val="-16"/>
        </w:rPr>
        <w:t xml:space="preserve"> </w:t>
      </w:r>
      <w:r>
        <w:t>сюита</w:t>
      </w:r>
      <w:r>
        <w:rPr>
          <w:spacing w:val="-14"/>
        </w:rPr>
        <w:t xml:space="preserve"> </w:t>
      </w:r>
      <w:r>
        <w:t>(В.</w:t>
      </w:r>
      <w:r>
        <w:rPr>
          <w:spacing w:val="-17"/>
        </w:rPr>
        <w:t xml:space="preserve"> </w:t>
      </w:r>
      <w:r>
        <w:t>Моцарт.</w:t>
      </w:r>
      <w:proofErr w:type="gramEnd"/>
      <w:r>
        <w:rPr>
          <w:spacing w:val="-17"/>
        </w:rPr>
        <w:t xml:space="preserve"> </w:t>
      </w:r>
      <w:r>
        <w:t>Соната</w:t>
      </w:r>
      <w:r>
        <w:rPr>
          <w:spacing w:val="-13"/>
        </w:rPr>
        <w:t xml:space="preserve"> </w:t>
      </w:r>
      <w:proofErr w:type="gramStart"/>
      <w:r>
        <w:t>до</w:t>
      </w:r>
      <w:proofErr w:type="gramEnd"/>
      <w:r>
        <w:rPr>
          <w:spacing w:val="-15"/>
        </w:rPr>
        <w:t xml:space="preserve"> </w:t>
      </w:r>
      <w:r>
        <w:t>мажор</w:t>
      </w:r>
      <w:r>
        <w:rPr>
          <w:spacing w:val="-13"/>
        </w:rPr>
        <w:t xml:space="preserve"> </w:t>
      </w:r>
      <w:r>
        <w:t>(</w:t>
      </w:r>
      <w:proofErr w:type="spellStart"/>
      <w:r>
        <w:t>эксп</w:t>
      </w:r>
      <w:proofErr w:type="spellEnd"/>
      <w:r>
        <w:t>.</w:t>
      </w:r>
      <w:r>
        <w:rPr>
          <w:spacing w:val="-17"/>
        </w:rPr>
        <w:t xml:space="preserve"> </w:t>
      </w:r>
      <w:r>
        <w:t>Ι</w:t>
      </w:r>
      <w:r>
        <w:rPr>
          <w:spacing w:val="-14"/>
        </w:rPr>
        <w:t xml:space="preserve"> </w:t>
      </w:r>
      <w:r>
        <w:t>ч.),</w:t>
      </w:r>
      <w:r>
        <w:rPr>
          <w:spacing w:val="-17"/>
        </w:rPr>
        <w:t xml:space="preserve"> </w:t>
      </w:r>
      <w:r>
        <w:t>Симфония</w:t>
      </w:r>
      <w:r>
        <w:rPr>
          <w:spacing w:val="-15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40,</w:t>
      </w:r>
      <w:r>
        <w:rPr>
          <w:spacing w:val="-17"/>
        </w:rPr>
        <w:t xml:space="preserve"> </w:t>
      </w:r>
      <w:r>
        <w:t>Соната</w:t>
      </w:r>
    </w:p>
    <w:p w:rsidR="004D2319" w:rsidRDefault="00D66F56">
      <w:pPr>
        <w:pStyle w:val="a3"/>
        <w:spacing w:line="244" w:lineRule="auto"/>
        <w:ind w:right="138" w:firstLine="0"/>
      </w:pPr>
      <w:proofErr w:type="gramStart"/>
      <w:r>
        <w:t>№ 11, Ф. Шуберт Симфония № 8 («Неоконченная»), И.С. Бах Итальянский концерт).</w:t>
      </w:r>
      <w:proofErr w:type="gramEnd"/>
      <w:r>
        <w:t xml:space="preserve"> Д. Шостакович Симфония № 7 «Ленинградская».</w:t>
      </w:r>
    </w:p>
    <w:p w:rsidR="004D2319" w:rsidRDefault="00D66F56">
      <w:pPr>
        <w:pStyle w:val="a3"/>
        <w:ind w:right="134"/>
      </w:pPr>
      <w:r>
        <w:rPr>
          <w:spacing w:val="-2"/>
        </w:rPr>
        <w:t>Камерная</w:t>
      </w:r>
      <w:r>
        <w:rPr>
          <w:spacing w:val="-14"/>
        </w:rPr>
        <w:t xml:space="preserve"> </w:t>
      </w:r>
      <w:r>
        <w:rPr>
          <w:spacing w:val="-2"/>
        </w:rPr>
        <w:t>инструментальная</w:t>
      </w:r>
      <w:r>
        <w:rPr>
          <w:spacing w:val="-13"/>
        </w:rPr>
        <w:t xml:space="preserve"> </w:t>
      </w:r>
      <w:r>
        <w:rPr>
          <w:spacing w:val="-2"/>
        </w:rPr>
        <w:t>музыка</w:t>
      </w:r>
      <w:r>
        <w:rPr>
          <w:spacing w:val="-12"/>
        </w:rPr>
        <w:t xml:space="preserve"> </w:t>
      </w:r>
      <w:r>
        <w:rPr>
          <w:spacing w:val="-2"/>
        </w:rPr>
        <w:t>(Ф.</w:t>
      </w:r>
      <w:r>
        <w:rPr>
          <w:spacing w:val="-14"/>
        </w:rPr>
        <w:t xml:space="preserve"> </w:t>
      </w:r>
      <w:r>
        <w:rPr>
          <w:spacing w:val="-2"/>
        </w:rPr>
        <w:t>Шопен</w:t>
      </w:r>
      <w:r>
        <w:rPr>
          <w:spacing w:val="-13"/>
        </w:rPr>
        <w:t xml:space="preserve"> </w:t>
      </w:r>
      <w:r>
        <w:rPr>
          <w:spacing w:val="-2"/>
        </w:rPr>
        <w:t>Вальс</w:t>
      </w:r>
      <w:r>
        <w:rPr>
          <w:spacing w:val="-16"/>
        </w:rPr>
        <w:t xml:space="preserve"> </w:t>
      </w:r>
      <w:r>
        <w:rPr>
          <w:spacing w:val="-2"/>
        </w:rPr>
        <w:t>№</w:t>
      </w:r>
      <w:r>
        <w:rPr>
          <w:spacing w:val="-14"/>
        </w:rPr>
        <w:t xml:space="preserve"> </w:t>
      </w:r>
      <w:r>
        <w:rPr>
          <w:spacing w:val="-2"/>
        </w:rPr>
        <w:t>6,</w:t>
      </w:r>
      <w:r>
        <w:rPr>
          <w:spacing w:val="-16"/>
        </w:rPr>
        <w:t xml:space="preserve"> </w:t>
      </w:r>
      <w:r>
        <w:rPr>
          <w:spacing w:val="-2"/>
        </w:rPr>
        <w:t>Мазурка</w:t>
      </w:r>
      <w:r>
        <w:rPr>
          <w:spacing w:val="-15"/>
        </w:rPr>
        <w:t xml:space="preserve"> </w:t>
      </w:r>
      <w:r>
        <w:rPr>
          <w:spacing w:val="-2"/>
        </w:rPr>
        <w:t>№</w:t>
      </w:r>
      <w:r>
        <w:rPr>
          <w:spacing w:val="-15"/>
        </w:rPr>
        <w:t xml:space="preserve"> </w:t>
      </w:r>
      <w:r>
        <w:rPr>
          <w:spacing w:val="-2"/>
        </w:rPr>
        <w:t>1,</w:t>
      </w:r>
      <w:r>
        <w:rPr>
          <w:spacing w:val="-14"/>
        </w:rPr>
        <w:t xml:space="preserve"> </w:t>
      </w:r>
      <w:r>
        <w:rPr>
          <w:spacing w:val="-2"/>
        </w:rPr>
        <w:t xml:space="preserve">И. </w:t>
      </w:r>
      <w:r>
        <w:t>Штраус «Полька-пиццикато», М. Огинский Полонез ре минор).</w:t>
      </w:r>
    </w:p>
    <w:p w:rsidR="004D2319" w:rsidRDefault="00D66F56">
      <w:pPr>
        <w:pStyle w:val="a3"/>
        <w:spacing w:line="319" w:lineRule="exact"/>
        <w:ind w:left="849" w:firstLine="0"/>
      </w:pPr>
      <w:r>
        <w:rPr>
          <w:spacing w:val="-2"/>
        </w:rPr>
        <w:t>Этюд</w:t>
      </w:r>
      <w:r>
        <w:rPr>
          <w:spacing w:val="-23"/>
        </w:rPr>
        <w:t xml:space="preserve"> </w:t>
      </w:r>
      <w:r>
        <w:rPr>
          <w:spacing w:val="-2"/>
        </w:rPr>
        <w:t>(Ф.</w:t>
      </w:r>
      <w:r>
        <w:rPr>
          <w:spacing w:val="-23"/>
        </w:rPr>
        <w:t xml:space="preserve"> </w:t>
      </w:r>
      <w:r>
        <w:rPr>
          <w:spacing w:val="-2"/>
        </w:rPr>
        <w:t>Шопен</w:t>
      </w:r>
      <w:r>
        <w:rPr>
          <w:spacing w:val="-19"/>
        </w:rPr>
        <w:t xml:space="preserve"> </w:t>
      </w:r>
      <w:r>
        <w:rPr>
          <w:spacing w:val="-2"/>
        </w:rPr>
        <w:t>Этюд</w:t>
      </w:r>
      <w:r>
        <w:rPr>
          <w:spacing w:val="-21"/>
        </w:rPr>
        <w:t xml:space="preserve"> </w:t>
      </w:r>
      <w:r>
        <w:rPr>
          <w:spacing w:val="-2"/>
        </w:rPr>
        <w:t>№</w:t>
      </w:r>
      <w:r>
        <w:rPr>
          <w:spacing w:val="-22"/>
        </w:rPr>
        <w:t xml:space="preserve"> </w:t>
      </w:r>
      <w:r>
        <w:rPr>
          <w:spacing w:val="-2"/>
        </w:rPr>
        <w:t>12).</w:t>
      </w:r>
      <w:r>
        <w:rPr>
          <w:spacing w:val="-22"/>
        </w:rPr>
        <w:t xml:space="preserve"> </w:t>
      </w:r>
      <w:proofErr w:type="gramStart"/>
      <w:r>
        <w:rPr>
          <w:spacing w:val="-2"/>
        </w:rPr>
        <w:t>Транскрипция</w:t>
      </w:r>
      <w:r>
        <w:rPr>
          <w:spacing w:val="-19"/>
        </w:rPr>
        <w:t xml:space="preserve"> </w:t>
      </w:r>
      <w:r>
        <w:rPr>
          <w:spacing w:val="-2"/>
        </w:rPr>
        <w:t>(Ф.</w:t>
      </w:r>
      <w:r>
        <w:rPr>
          <w:spacing w:val="-16"/>
        </w:rPr>
        <w:t xml:space="preserve"> </w:t>
      </w:r>
      <w:r>
        <w:rPr>
          <w:spacing w:val="-2"/>
        </w:rPr>
        <w:t>Лист.</w:t>
      </w:r>
      <w:proofErr w:type="gramEnd"/>
      <w:r>
        <w:rPr>
          <w:spacing w:val="-16"/>
        </w:rPr>
        <w:t xml:space="preserve"> </w:t>
      </w:r>
      <w:r>
        <w:rPr>
          <w:spacing w:val="-2"/>
        </w:rPr>
        <w:t>Венгерская</w:t>
      </w:r>
      <w:r>
        <w:rPr>
          <w:spacing w:val="-17"/>
        </w:rPr>
        <w:t xml:space="preserve"> </w:t>
      </w:r>
      <w:r>
        <w:rPr>
          <w:spacing w:val="-2"/>
        </w:rPr>
        <w:t>рапсодия</w:t>
      </w:r>
    </w:p>
    <w:p w:rsidR="004D2319" w:rsidRDefault="00D66F56">
      <w:pPr>
        <w:pStyle w:val="a3"/>
        <w:ind w:right="138" w:firstLine="0"/>
      </w:pPr>
      <w:r>
        <w:t>№</w:t>
      </w:r>
      <w:r>
        <w:rPr>
          <w:spacing w:val="-8"/>
        </w:rPr>
        <w:t xml:space="preserve"> </w:t>
      </w:r>
      <w:r>
        <w:t>2,</w:t>
      </w:r>
      <w:r>
        <w:rPr>
          <w:spacing w:val="-10"/>
        </w:rPr>
        <w:t xml:space="preserve"> </w:t>
      </w:r>
      <w:r>
        <w:t>Этюд</w:t>
      </w:r>
      <w:r>
        <w:rPr>
          <w:spacing w:val="-6"/>
        </w:rPr>
        <w:t xml:space="preserve"> </w:t>
      </w:r>
      <w:r>
        <w:t>Паганини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6,</w:t>
      </w:r>
      <w:r>
        <w:rPr>
          <w:spacing w:val="-10"/>
        </w:rPr>
        <w:t xml:space="preserve"> </w:t>
      </w:r>
      <w:r>
        <w:t>И.</w:t>
      </w:r>
      <w:r>
        <w:rPr>
          <w:spacing w:val="-10"/>
        </w:rPr>
        <w:t xml:space="preserve"> </w:t>
      </w:r>
      <w:r>
        <w:t>Бах-Ф.</w:t>
      </w:r>
      <w:r>
        <w:rPr>
          <w:spacing w:val="-10"/>
        </w:rPr>
        <w:t xml:space="preserve"> </w:t>
      </w:r>
      <w:proofErr w:type="spellStart"/>
      <w:proofErr w:type="gramStart"/>
      <w:r>
        <w:t>Бузони</w:t>
      </w:r>
      <w:proofErr w:type="spellEnd"/>
      <w:r>
        <w:rPr>
          <w:spacing w:val="-8"/>
        </w:rPr>
        <w:t xml:space="preserve"> </w:t>
      </w:r>
      <w:r>
        <w:t>Чакона</w:t>
      </w:r>
      <w:r>
        <w:rPr>
          <w:spacing w:val="-8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Партиты</w:t>
      </w:r>
      <w:r>
        <w:rPr>
          <w:spacing w:val="-8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 xml:space="preserve">скрипки </w:t>
      </w:r>
      <w:r>
        <w:rPr>
          <w:spacing w:val="-2"/>
        </w:rPr>
        <w:t>соло.).</w:t>
      </w:r>
      <w:proofErr w:type="gramEnd"/>
    </w:p>
    <w:p w:rsidR="004D2319" w:rsidRDefault="00D66F56">
      <w:pPr>
        <w:pStyle w:val="2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«Русская</w:t>
      </w:r>
      <w:r>
        <w:rPr>
          <w:spacing w:val="-7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rPr>
          <w:spacing w:val="-2"/>
        </w:rPr>
        <w:t>музыка»</w:t>
      </w:r>
    </w:p>
    <w:p w:rsidR="004D2319" w:rsidRDefault="00D66F56">
      <w:pPr>
        <w:pStyle w:val="a3"/>
        <w:spacing w:line="242" w:lineRule="auto"/>
        <w:ind w:right="141"/>
      </w:pPr>
      <w:proofErr w:type="gramStart"/>
      <w:r>
        <w:t>Образы народных героев, тема служения Отечеству в крупных театральных и симфонических произведениях русских композиторов (на</w:t>
      </w:r>
      <w:proofErr w:type="gramEnd"/>
    </w:p>
    <w:p w:rsidR="004D2319" w:rsidRDefault="004D2319">
      <w:pPr>
        <w:pStyle w:val="a3"/>
        <w:spacing w:line="242" w:lineRule="auto"/>
        <w:sectPr w:rsidR="004D2319">
          <w:pgSz w:w="11920" w:h="16850"/>
          <w:pgMar w:top="104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right="139" w:firstLine="0"/>
      </w:pPr>
      <w:proofErr w:type="gramStart"/>
      <w:r>
        <w:lastRenderedPageBreak/>
        <w:t>примере</w:t>
      </w:r>
      <w:proofErr w:type="gramEnd"/>
      <w:r>
        <w:rPr>
          <w:spacing w:val="80"/>
          <w:w w:val="150"/>
        </w:rPr>
        <w:t xml:space="preserve">  </w:t>
      </w:r>
      <w:r>
        <w:t>сочинений</w:t>
      </w:r>
      <w:r>
        <w:rPr>
          <w:spacing w:val="80"/>
          <w:w w:val="150"/>
        </w:rPr>
        <w:t xml:space="preserve">  </w:t>
      </w:r>
      <w:r>
        <w:t>композиторов</w:t>
      </w:r>
      <w:r>
        <w:rPr>
          <w:spacing w:val="80"/>
          <w:w w:val="150"/>
        </w:rPr>
        <w:t xml:space="preserve">  </w:t>
      </w:r>
      <w:r>
        <w:t>—</w:t>
      </w:r>
      <w:r>
        <w:rPr>
          <w:spacing w:val="80"/>
        </w:rPr>
        <w:t xml:space="preserve">   </w:t>
      </w:r>
      <w:r>
        <w:t>членов</w:t>
      </w:r>
      <w:r>
        <w:rPr>
          <w:spacing w:val="80"/>
          <w:w w:val="150"/>
        </w:rPr>
        <w:t xml:space="preserve">  </w:t>
      </w:r>
      <w:r>
        <w:t>«Могучей</w:t>
      </w:r>
      <w:r>
        <w:rPr>
          <w:spacing w:val="80"/>
        </w:rPr>
        <w:t xml:space="preserve">   </w:t>
      </w:r>
      <w:r>
        <w:t>кучки», С. С. Прокофьева, Г. В. Свиридова и др.).</w:t>
      </w:r>
    </w:p>
    <w:p w:rsidR="004D2319" w:rsidRDefault="00D66F56">
      <w:pPr>
        <w:pStyle w:val="a3"/>
        <w:spacing w:before="1"/>
        <w:ind w:right="141"/>
      </w:pPr>
      <w:r>
        <w:t>Мировая</w:t>
      </w:r>
      <w:r>
        <w:rPr>
          <w:spacing w:val="80"/>
          <w:w w:val="150"/>
        </w:rPr>
        <w:t xml:space="preserve">  </w:t>
      </w:r>
      <w:r>
        <w:t>слава</w:t>
      </w:r>
      <w:r>
        <w:rPr>
          <w:spacing w:val="80"/>
          <w:w w:val="150"/>
        </w:rPr>
        <w:t xml:space="preserve">  </w:t>
      </w:r>
      <w:r>
        <w:t>русского</w:t>
      </w:r>
      <w:r>
        <w:rPr>
          <w:spacing w:val="80"/>
        </w:rPr>
        <w:t xml:space="preserve">   </w:t>
      </w:r>
      <w:r>
        <w:t>балета.</w:t>
      </w:r>
      <w:r>
        <w:rPr>
          <w:spacing w:val="80"/>
        </w:rPr>
        <w:t xml:space="preserve">   </w:t>
      </w:r>
      <w:r>
        <w:t>Творчество</w:t>
      </w:r>
      <w:r>
        <w:rPr>
          <w:spacing w:val="80"/>
        </w:rPr>
        <w:t xml:space="preserve">   </w:t>
      </w:r>
      <w:r>
        <w:t xml:space="preserve">композиторов (П. И. Чайковский, С. С. Прокофьев, И. Ф. Стравинский, Р. К. Щедрин), балетмейстеров, артистов балета. </w:t>
      </w:r>
      <w:proofErr w:type="spellStart"/>
      <w:r>
        <w:t>Дягилевские</w:t>
      </w:r>
      <w:proofErr w:type="spellEnd"/>
      <w:r>
        <w:t xml:space="preserve"> сезоны.</w:t>
      </w:r>
    </w:p>
    <w:p w:rsidR="004D2319" w:rsidRDefault="00D66F56">
      <w:pPr>
        <w:pStyle w:val="a3"/>
        <w:ind w:right="141"/>
      </w:pP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</w:rPr>
        <w:t xml:space="preserve">  </w:t>
      </w:r>
      <w:r>
        <w:t>исполнителей</w:t>
      </w:r>
      <w:r>
        <w:rPr>
          <w:spacing w:val="80"/>
          <w:w w:val="150"/>
        </w:rPr>
        <w:t xml:space="preserve"> </w:t>
      </w:r>
      <w:r>
        <w:t>(С.</w:t>
      </w:r>
      <w:r>
        <w:rPr>
          <w:spacing w:val="80"/>
          <w:w w:val="150"/>
        </w:rPr>
        <w:t xml:space="preserve"> </w:t>
      </w:r>
      <w:r>
        <w:t>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4D2319" w:rsidRDefault="00D66F56">
      <w:pPr>
        <w:pStyle w:val="a3"/>
        <w:ind w:right="133"/>
      </w:pPr>
      <w:r>
        <w:t xml:space="preserve">Идея светомузыки. Мистерии А. Н. Скрябина. </w:t>
      </w:r>
      <w:proofErr w:type="spellStart"/>
      <w:proofErr w:type="gramStart"/>
      <w:r>
        <w:t>Терменвокс</w:t>
      </w:r>
      <w:proofErr w:type="spellEnd"/>
      <w:r>
        <w:t>, синтезатор Е. Мурзина,</w:t>
      </w:r>
      <w:r>
        <w:rPr>
          <w:spacing w:val="80"/>
        </w:rPr>
        <w:t xml:space="preserve"> </w:t>
      </w:r>
      <w:r>
        <w:t>электронная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(на</w:t>
      </w:r>
      <w:r>
        <w:rPr>
          <w:spacing w:val="66"/>
        </w:rPr>
        <w:t xml:space="preserve">  </w:t>
      </w:r>
      <w:r>
        <w:t>примере</w:t>
      </w:r>
      <w:r>
        <w:rPr>
          <w:spacing w:val="67"/>
        </w:rPr>
        <w:t xml:space="preserve">  </w:t>
      </w:r>
      <w:r>
        <w:t>творчества</w:t>
      </w:r>
      <w:r>
        <w:rPr>
          <w:spacing w:val="68"/>
        </w:rPr>
        <w:t xml:space="preserve">  </w:t>
      </w:r>
      <w:r>
        <w:t>А.</w:t>
      </w:r>
      <w:r>
        <w:rPr>
          <w:spacing w:val="67"/>
        </w:rPr>
        <w:t xml:space="preserve">  </w:t>
      </w:r>
      <w:r>
        <w:t>Г.</w:t>
      </w:r>
      <w:r>
        <w:rPr>
          <w:spacing w:val="67"/>
        </w:rPr>
        <w:t xml:space="preserve">  </w:t>
      </w:r>
      <w:proofErr w:type="spellStart"/>
      <w:r>
        <w:t>Шнитке</w:t>
      </w:r>
      <w:proofErr w:type="spellEnd"/>
      <w:r>
        <w:t xml:space="preserve">, Э. Н. Артемьева и др.) Русская музыка XX века (А. Скрябин Прелюдия № 4, А. </w:t>
      </w:r>
      <w:proofErr w:type="spellStart"/>
      <w:r>
        <w:t>Шнитке</w:t>
      </w:r>
      <w:proofErr w:type="spellEnd"/>
      <w:r>
        <w:rPr>
          <w:spacing w:val="68"/>
        </w:rPr>
        <w:t xml:space="preserve"> </w:t>
      </w:r>
      <w:r>
        <w:t>Кончерто</w:t>
      </w:r>
      <w:r>
        <w:rPr>
          <w:spacing w:val="40"/>
        </w:rPr>
        <w:t xml:space="preserve"> </w:t>
      </w:r>
      <w:r>
        <w:t>гроссо,</w:t>
      </w:r>
      <w:r>
        <w:rPr>
          <w:spacing w:val="40"/>
        </w:rPr>
        <w:t xml:space="preserve"> </w:t>
      </w:r>
      <w:r>
        <w:t>Сюита</w:t>
      </w:r>
      <w:r>
        <w:rPr>
          <w:spacing w:val="6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старинном</w:t>
      </w:r>
      <w:r>
        <w:rPr>
          <w:spacing w:val="40"/>
        </w:rPr>
        <w:t xml:space="preserve"> </w:t>
      </w:r>
      <w:r>
        <w:t>стиле,</w:t>
      </w:r>
      <w:r>
        <w:rPr>
          <w:spacing w:val="68"/>
        </w:rPr>
        <w:t xml:space="preserve"> </w:t>
      </w:r>
      <w:r>
        <w:t>А.</w:t>
      </w:r>
      <w:r>
        <w:rPr>
          <w:spacing w:val="40"/>
        </w:rPr>
        <w:t xml:space="preserve"> </w:t>
      </w:r>
      <w:r>
        <w:t>Журбин,</w:t>
      </w:r>
      <w:r>
        <w:rPr>
          <w:spacing w:val="40"/>
        </w:rPr>
        <w:t xml:space="preserve"> </w:t>
      </w:r>
      <w:r>
        <w:t>Рок-опера</w:t>
      </w:r>
      <w:proofErr w:type="gramEnd"/>
    </w:p>
    <w:p w:rsidR="004D2319" w:rsidRDefault="00D66F56">
      <w:pPr>
        <w:pStyle w:val="a3"/>
        <w:spacing w:before="1"/>
        <w:ind w:firstLine="0"/>
      </w:pPr>
      <w:proofErr w:type="gramStart"/>
      <w:r>
        <w:t>«Орфей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Эвридика</w:t>
      </w:r>
      <w:proofErr w:type="spellEnd"/>
      <w:r>
        <w:rPr>
          <w:spacing w:val="-2"/>
        </w:rPr>
        <w:t>»).</w:t>
      </w:r>
      <w:proofErr w:type="gramEnd"/>
    </w:p>
    <w:p w:rsidR="004D2319" w:rsidRDefault="00D66F56">
      <w:pPr>
        <w:pStyle w:val="2"/>
        <w:spacing w:before="5" w:line="240" w:lineRule="auto"/>
        <w:ind w:left="140" w:right="131" w:firstLine="708"/>
      </w:pPr>
      <w:r>
        <w:t xml:space="preserve">Модуль № 6 «Истоки и образы русской и европейской духовной </w:t>
      </w:r>
      <w:r>
        <w:rPr>
          <w:spacing w:val="-2"/>
        </w:rPr>
        <w:t>музыки»</w:t>
      </w:r>
    </w:p>
    <w:p w:rsidR="004D2319" w:rsidRDefault="00D66F56">
      <w:pPr>
        <w:pStyle w:val="a3"/>
        <w:spacing w:line="314" w:lineRule="exact"/>
        <w:ind w:left="849" w:firstLine="0"/>
      </w:pPr>
      <w:r>
        <w:t>Сохранение</w:t>
      </w:r>
      <w:r>
        <w:rPr>
          <w:spacing w:val="-15"/>
        </w:rPr>
        <w:t xml:space="preserve"> </w:t>
      </w:r>
      <w:r>
        <w:t>традиций</w:t>
      </w:r>
      <w:r>
        <w:rPr>
          <w:spacing w:val="-15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rPr>
          <w:spacing w:val="-2"/>
        </w:rPr>
        <w:t>сегодня.</w:t>
      </w:r>
    </w:p>
    <w:p w:rsidR="004D2319" w:rsidRDefault="00D66F56">
      <w:pPr>
        <w:pStyle w:val="a3"/>
        <w:ind w:right="131"/>
      </w:pPr>
      <w:r>
        <w:t xml:space="preserve">Переосмысление религиозной темы в творчестве композиторов XX–XXI веков. Религиозная тематика в контексте поп-культуры. </w:t>
      </w:r>
      <w:proofErr w:type="gramStart"/>
      <w:r>
        <w:t xml:space="preserve">Русская духовная музыка – знаменный распев, кант, литургия, хоровой концерт (знаменный распев, </w:t>
      </w:r>
      <w:proofErr w:type="spellStart"/>
      <w:r>
        <w:t>П.И.Чайковский</w:t>
      </w:r>
      <w:proofErr w:type="spellEnd"/>
      <w:r>
        <w:t xml:space="preserve"> «Всенощное бдение» («Богородице </w:t>
      </w:r>
      <w:proofErr w:type="spellStart"/>
      <w:r>
        <w:t>Дево</w:t>
      </w:r>
      <w:proofErr w:type="spellEnd"/>
      <w:r>
        <w:t>, радуйся» № 8), «Покаянная молитва о Руси», С. Рахманинов «Всенощное бдение»).</w:t>
      </w:r>
      <w:proofErr w:type="gramEnd"/>
    </w:p>
    <w:p w:rsidR="004D2319" w:rsidRDefault="00D66F56">
      <w:pPr>
        <w:pStyle w:val="2"/>
        <w:spacing w:before="3" w:line="321" w:lineRule="exact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«Жанры</w:t>
      </w:r>
      <w:r>
        <w:rPr>
          <w:spacing w:val="-8"/>
        </w:rPr>
        <w:t xml:space="preserve"> </w:t>
      </w:r>
      <w:r>
        <w:t>музыкального</w:t>
      </w:r>
      <w:r>
        <w:rPr>
          <w:spacing w:val="-8"/>
        </w:rPr>
        <w:t xml:space="preserve"> </w:t>
      </w:r>
      <w:r>
        <w:rPr>
          <w:spacing w:val="-2"/>
        </w:rPr>
        <w:t>искусства»</w:t>
      </w:r>
    </w:p>
    <w:p w:rsidR="004D2319" w:rsidRDefault="00D66F56">
      <w:pPr>
        <w:pStyle w:val="a3"/>
        <w:spacing w:before="1" w:line="237" w:lineRule="auto"/>
        <w:ind w:left="849" w:right="141" w:firstLine="0"/>
      </w:pPr>
      <w:r>
        <w:t>Одночастные симфонические жанры (увертюра, картина). Симфония. Опера,</w:t>
      </w:r>
      <w:r>
        <w:rPr>
          <w:spacing w:val="71"/>
        </w:rPr>
        <w:t xml:space="preserve"> </w:t>
      </w:r>
      <w:r>
        <w:t>балет.</w:t>
      </w:r>
      <w:r>
        <w:rPr>
          <w:spacing w:val="74"/>
        </w:rPr>
        <w:t xml:space="preserve"> </w:t>
      </w:r>
      <w:r>
        <w:t>Либретто.</w:t>
      </w:r>
      <w:r>
        <w:rPr>
          <w:spacing w:val="75"/>
        </w:rPr>
        <w:t xml:space="preserve"> </w:t>
      </w:r>
      <w:r>
        <w:t>Строение</w:t>
      </w:r>
      <w:r>
        <w:rPr>
          <w:spacing w:val="76"/>
        </w:rPr>
        <w:t xml:space="preserve"> </w:t>
      </w:r>
      <w:r>
        <w:t>музыкального</w:t>
      </w:r>
      <w:r>
        <w:rPr>
          <w:spacing w:val="77"/>
        </w:rPr>
        <w:t xml:space="preserve"> </w:t>
      </w:r>
      <w:r>
        <w:t>спектакля:</w:t>
      </w:r>
      <w:r>
        <w:rPr>
          <w:spacing w:val="76"/>
        </w:rPr>
        <w:t xml:space="preserve"> </w:t>
      </w:r>
      <w:r>
        <w:rPr>
          <w:spacing w:val="-2"/>
        </w:rPr>
        <w:t>увертюра,</w:t>
      </w:r>
    </w:p>
    <w:p w:rsidR="004D2319" w:rsidRDefault="00D66F56">
      <w:pPr>
        <w:pStyle w:val="a3"/>
        <w:spacing w:before="1" w:line="322" w:lineRule="exact"/>
        <w:ind w:firstLine="0"/>
      </w:pPr>
      <w:r>
        <w:t>действия,</w:t>
      </w:r>
      <w:r>
        <w:rPr>
          <w:spacing w:val="-7"/>
        </w:rPr>
        <w:t xml:space="preserve"> </w:t>
      </w:r>
      <w:r>
        <w:t>антракты,</w:t>
      </w:r>
      <w:r>
        <w:rPr>
          <w:spacing w:val="-9"/>
        </w:rPr>
        <w:t xml:space="preserve"> </w:t>
      </w:r>
      <w:r>
        <w:rPr>
          <w:spacing w:val="-2"/>
        </w:rPr>
        <w:t>финал.</w:t>
      </w:r>
    </w:p>
    <w:p w:rsidR="004D2319" w:rsidRDefault="00D66F56">
      <w:pPr>
        <w:pStyle w:val="a3"/>
        <w:spacing w:line="242" w:lineRule="auto"/>
        <w:ind w:right="147"/>
      </w:pPr>
      <w:r>
        <w:t>Массовые сцены. Сольные номера главных героев. Номерная структура и сквозное развитие сюжета. Лейтмотивы.</w:t>
      </w:r>
    </w:p>
    <w:p w:rsidR="004D2319" w:rsidRDefault="00D66F56">
      <w:pPr>
        <w:pStyle w:val="a3"/>
        <w:ind w:right="131"/>
      </w:pPr>
      <w:r>
        <w:t xml:space="preserve">Роль оркестра в музыкальном спектакле. </w:t>
      </w:r>
      <w:proofErr w:type="gramStart"/>
      <w:r>
        <w:t>В музыкальном театре (К. Глюк.</w:t>
      </w:r>
      <w:proofErr w:type="gramEnd"/>
      <w:r>
        <w:t xml:space="preserve"> </w:t>
      </w:r>
      <w:proofErr w:type="gramStart"/>
      <w:r>
        <w:t xml:space="preserve">Опера «Орфей и </w:t>
      </w:r>
      <w:proofErr w:type="spellStart"/>
      <w:r>
        <w:t>Эвридика</w:t>
      </w:r>
      <w:proofErr w:type="spellEnd"/>
      <w:r>
        <w:t>», Ж. Бизе Опера «Кармен», Д. Верди «</w:t>
      </w:r>
      <w:proofErr w:type="spellStart"/>
      <w:r>
        <w:t>Риголетто</w:t>
      </w:r>
      <w:proofErr w:type="spellEnd"/>
      <w:r>
        <w:t>»).</w:t>
      </w:r>
      <w:proofErr w:type="gramEnd"/>
      <w:r>
        <w:t xml:space="preserve"> </w:t>
      </w:r>
      <w:r>
        <w:rPr>
          <w:spacing w:val="-2"/>
        </w:rPr>
        <w:t>Два</w:t>
      </w:r>
      <w:r>
        <w:rPr>
          <w:spacing w:val="-14"/>
        </w:rPr>
        <w:t xml:space="preserve"> </w:t>
      </w:r>
      <w:r>
        <w:rPr>
          <w:spacing w:val="-2"/>
        </w:rPr>
        <w:t>направления</w:t>
      </w:r>
      <w:r>
        <w:rPr>
          <w:spacing w:val="-12"/>
        </w:rPr>
        <w:t xml:space="preserve"> </w:t>
      </w:r>
      <w:r>
        <w:rPr>
          <w:spacing w:val="-2"/>
        </w:rPr>
        <w:t>музыкальной</w:t>
      </w:r>
      <w:r>
        <w:rPr>
          <w:spacing w:val="-9"/>
        </w:rPr>
        <w:t xml:space="preserve"> </w:t>
      </w:r>
      <w:r>
        <w:rPr>
          <w:spacing w:val="-2"/>
        </w:rPr>
        <w:t>культуры:</w:t>
      </w:r>
      <w:r>
        <w:rPr>
          <w:spacing w:val="-9"/>
        </w:rPr>
        <w:t xml:space="preserve"> </w:t>
      </w:r>
      <w:r>
        <w:rPr>
          <w:spacing w:val="-2"/>
        </w:rPr>
        <w:t>светская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духовная</w:t>
      </w:r>
      <w:r>
        <w:rPr>
          <w:spacing w:val="-7"/>
        </w:rPr>
        <w:t xml:space="preserve"> </w:t>
      </w:r>
      <w:r>
        <w:rPr>
          <w:spacing w:val="-2"/>
        </w:rPr>
        <w:t>музыка.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Ф.</w:t>
      </w:r>
      <w:r>
        <w:rPr>
          <w:spacing w:val="-11"/>
        </w:rPr>
        <w:t xml:space="preserve"> </w:t>
      </w:r>
      <w:r>
        <w:rPr>
          <w:spacing w:val="-2"/>
        </w:rPr>
        <w:t>Шуберт Вокальный</w:t>
      </w:r>
      <w:r>
        <w:rPr>
          <w:spacing w:val="-13"/>
        </w:rPr>
        <w:t xml:space="preserve"> </w:t>
      </w:r>
      <w:r>
        <w:rPr>
          <w:spacing w:val="-2"/>
        </w:rPr>
        <w:t>цикл</w:t>
      </w:r>
      <w:r>
        <w:rPr>
          <w:spacing w:val="-14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ст.</w:t>
      </w:r>
      <w:r>
        <w:rPr>
          <w:spacing w:val="-11"/>
        </w:rPr>
        <w:t xml:space="preserve"> </w:t>
      </w:r>
      <w:r>
        <w:rPr>
          <w:spacing w:val="-2"/>
        </w:rPr>
        <w:t>В.</w:t>
      </w:r>
      <w:r>
        <w:rPr>
          <w:spacing w:val="-8"/>
        </w:rPr>
        <w:t xml:space="preserve"> </w:t>
      </w:r>
      <w:r>
        <w:rPr>
          <w:spacing w:val="-2"/>
        </w:rPr>
        <w:t>Мюллера</w:t>
      </w:r>
      <w:r>
        <w:rPr>
          <w:spacing w:val="-11"/>
        </w:rPr>
        <w:t xml:space="preserve"> </w:t>
      </w:r>
      <w:r>
        <w:rPr>
          <w:spacing w:val="-2"/>
        </w:rPr>
        <w:t>«Прекрасная</w:t>
      </w:r>
      <w:r>
        <w:rPr>
          <w:spacing w:val="-10"/>
        </w:rPr>
        <w:t xml:space="preserve"> </w:t>
      </w:r>
      <w:r>
        <w:rPr>
          <w:spacing w:val="-2"/>
        </w:rPr>
        <w:t>мельничиха»,</w:t>
      </w:r>
      <w:r>
        <w:rPr>
          <w:spacing w:val="-9"/>
        </w:rPr>
        <w:t xml:space="preserve"> </w:t>
      </w:r>
      <w:r>
        <w:rPr>
          <w:spacing w:val="-2"/>
        </w:rPr>
        <w:t>«Лесной</w:t>
      </w:r>
      <w:r>
        <w:rPr>
          <w:spacing w:val="-10"/>
        </w:rPr>
        <w:t xml:space="preserve"> </w:t>
      </w:r>
      <w:r>
        <w:rPr>
          <w:spacing w:val="-2"/>
        </w:rPr>
        <w:t>царь»</w:t>
      </w:r>
      <w:r>
        <w:rPr>
          <w:spacing w:val="-12"/>
        </w:rPr>
        <w:t xml:space="preserve"> </w:t>
      </w:r>
      <w:r>
        <w:rPr>
          <w:spacing w:val="-2"/>
        </w:rPr>
        <w:t xml:space="preserve">(ст. </w:t>
      </w:r>
      <w:r>
        <w:t>И. Гете), «</w:t>
      </w:r>
      <w:proofErr w:type="spellStart"/>
      <w:r>
        <w:t>Ave</w:t>
      </w:r>
      <w:proofErr w:type="spellEnd"/>
      <w:r>
        <w:t xml:space="preserve"> </w:t>
      </w:r>
      <w:proofErr w:type="spellStart"/>
      <w:r>
        <w:t>Maria</w:t>
      </w:r>
      <w:proofErr w:type="spellEnd"/>
      <w:r>
        <w:t>»).</w:t>
      </w:r>
      <w:proofErr w:type="gramEnd"/>
    </w:p>
    <w:p w:rsidR="004D2319" w:rsidRDefault="00D66F56">
      <w:pPr>
        <w:pStyle w:val="2"/>
        <w:spacing w:before="3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«Связь</w:t>
      </w:r>
      <w:r>
        <w:rPr>
          <w:spacing w:val="-4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видами</w:t>
      </w:r>
      <w:r>
        <w:rPr>
          <w:spacing w:val="-7"/>
        </w:rPr>
        <w:t xml:space="preserve"> </w:t>
      </w:r>
      <w:r>
        <w:rPr>
          <w:spacing w:val="-2"/>
        </w:rPr>
        <w:t>искусства»</w:t>
      </w:r>
    </w:p>
    <w:p w:rsidR="004D2319" w:rsidRDefault="00D66F56">
      <w:pPr>
        <w:pStyle w:val="a3"/>
        <w:ind w:right="131"/>
      </w:pPr>
      <w:r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proofErr w:type="spellStart"/>
      <w:r>
        <w:t>Роджерса</w:t>
      </w:r>
      <w:proofErr w:type="spellEnd"/>
      <w:r>
        <w:t>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proofErr w:type="spellStart"/>
      <w:r>
        <w:t>Лоу</w:t>
      </w:r>
      <w:proofErr w:type="spellEnd"/>
      <w:r>
        <w:t>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 xml:space="preserve">Гладкова, А. </w:t>
      </w:r>
      <w:proofErr w:type="spellStart"/>
      <w:r>
        <w:t>Шнитке</w:t>
      </w:r>
      <w:proofErr w:type="spellEnd"/>
      <w:r>
        <w:t>)</w:t>
      </w:r>
    </w:p>
    <w:p w:rsidR="004D2319" w:rsidRDefault="00D66F56">
      <w:pPr>
        <w:pStyle w:val="2"/>
        <w:spacing w:line="321" w:lineRule="exact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«Современная</w:t>
      </w:r>
      <w:r>
        <w:rPr>
          <w:spacing w:val="-11"/>
        </w:rPr>
        <w:t xml:space="preserve"> </w:t>
      </w:r>
      <w:r>
        <w:t>музыка:</w:t>
      </w:r>
      <w:r>
        <w:rPr>
          <w:spacing w:val="-10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жанры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направления»</w:t>
      </w:r>
    </w:p>
    <w:p w:rsidR="004D2319" w:rsidRDefault="00D66F56">
      <w:pPr>
        <w:pStyle w:val="a3"/>
        <w:ind w:right="134"/>
      </w:pPr>
      <w:r>
        <w:t xml:space="preserve">Направления и стили молодёжной музыкальной культуры XX–XXI веков (рок-н-ролл, рок, панк, рэп, хип-хоп и др.). Социальный и коммерческий контекст массовой музыкальной культуры. </w:t>
      </w:r>
      <w:proofErr w:type="gramStart"/>
      <w:r>
        <w:t>Музыка в кино (И. Дунаевский.</w:t>
      </w:r>
      <w:proofErr w:type="gramEnd"/>
      <w:r>
        <w:t xml:space="preserve"> Марш </w:t>
      </w:r>
      <w:proofErr w:type="gramStart"/>
      <w:r>
        <w:t>из</w:t>
      </w:r>
      <w:proofErr w:type="gramEnd"/>
      <w:r>
        <w:t xml:space="preserve"> к/ф «Веселые ребята», Ф. </w:t>
      </w:r>
      <w:proofErr w:type="spellStart"/>
      <w:r>
        <w:t>Лэй</w:t>
      </w:r>
      <w:proofErr w:type="spellEnd"/>
      <w:r>
        <w:t xml:space="preserve">. </w:t>
      </w:r>
      <w:proofErr w:type="gramStart"/>
      <w:r>
        <w:t>«История любви»).</w:t>
      </w:r>
      <w:proofErr w:type="gramEnd"/>
    </w:p>
    <w:p w:rsidR="004D2319" w:rsidRDefault="00D66F56">
      <w:pPr>
        <w:pStyle w:val="a3"/>
        <w:ind w:right="132"/>
      </w:pPr>
      <w:proofErr w:type="gramStart"/>
      <w:r>
        <w:t>Классика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современность</w:t>
      </w:r>
      <w:r>
        <w:rPr>
          <w:spacing w:val="-8"/>
        </w:rPr>
        <w:t xml:space="preserve"> </w:t>
      </w:r>
      <w:r>
        <w:t>(Р.</w:t>
      </w:r>
      <w:r>
        <w:rPr>
          <w:spacing w:val="-11"/>
        </w:rPr>
        <w:t xml:space="preserve"> </w:t>
      </w:r>
      <w:r>
        <w:t>Щедрин.</w:t>
      </w:r>
      <w:proofErr w:type="gramEnd"/>
      <w:r>
        <w:rPr>
          <w:spacing w:val="-9"/>
        </w:rPr>
        <w:t xml:space="preserve"> </w:t>
      </w:r>
      <w:r>
        <w:t>Опера</w:t>
      </w:r>
      <w:r>
        <w:rPr>
          <w:spacing w:val="-9"/>
        </w:rPr>
        <w:t xml:space="preserve"> </w:t>
      </w:r>
      <w:r>
        <w:t>«Не</w:t>
      </w:r>
      <w:r>
        <w:rPr>
          <w:spacing w:val="-6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любовь».</w:t>
      </w:r>
      <w:r>
        <w:rPr>
          <w:spacing w:val="-6"/>
        </w:rPr>
        <w:t xml:space="preserve"> </w:t>
      </w:r>
      <w:r>
        <w:t>(Песня и частушки Варвары),</w:t>
      </w:r>
      <w:r>
        <w:rPr>
          <w:spacing w:val="40"/>
        </w:rPr>
        <w:t xml:space="preserve"> </w:t>
      </w:r>
      <w:r>
        <w:t>Ж.</w:t>
      </w:r>
      <w:r>
        <w:rPr>
          <w:spacing w:val="40"/>
        </w:rPr>
        <w:t xml:space="preserve"> </w:t>
      </w:r>
      <w:r>
        <w:t>Бизе–Р.</w:t>
      </w:r>
      <w:r>
        <w:rPr>
          <w:spacing w:val="40"/>
        </w:rPr>
        <w:t xml:space="preserve"> </w:t>
      </w:r>
      <w:r>
        <w:t>Щедрин</w:t>
      </w:r>
      <w:r>
        <w:rPr>
          <w:spacing w:val="40"/>
        </w:rPr>
        <w:t xml:space="preserve"> </w:t>
      </w:r>
      <w:r>
        <w:t>Балет</w:t>
      </w:r>
      <w:r>
        <w:rPr>
          <w:spacing w:val="40"/>
        </w:rPr>
        <w:t xml:space="preserve"> </w:t>
      </w:r>
      <w:r>
        <w:t>«Кармен-сюита»,</w:t>
      </w:r>
      <w:r>
        <w:rPr>
          <w:spacing w:val="40"/>
        </w:rPr>
        <w:t xml:space="preserve"> </w:t>
      </w:r>
      <w:r>
        <w:t xml:space="preserve">Э. </w:t>
      </w:r>
      <w:proofErr w:type="spellStart"/>
      <w:r>
        <w:t>Уэббер</w:t>
      </w:r>
      <w:proofErr w:type="spellEnd"/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right="140" w:firstLine="0"/>
      </w:pPr>
      <w:proofErr w:type="gramStart"/>
      <w:r>
        <w:lastRenderedPageBreak/>
        <w:t xml:space="preserve">Рок-опера «Иисус Христос – суперзвезда», Д. </w:t>
      </w:r>
      <w:proofErr w:type="spellStart"/>
      <w:r>
        <w:t>Кабалевский</w:t>
      </w:r>
      <w:proofErr w:type="spellEnd"/>
      <w:r>
        <w:t xml:space="preserve"> «Реквием» на ст. Р. Рождественского («Наши дети», «Помните!»).</w:t>
      </w:r>
      <w:proofErr w:type="gramEnd"/>
    </w:p>
    <w:p w:rsidR="004D2319" w:rsidRDefault="00D66F56">
      <w:pPr>
        <w:pStyle w:val="a3"/>
        <w:spacing w:before="1"/>
        <w:ind w:right="135"/>
      </w:pPr>
      <w:r>
        <w:t xml:space="preserve">Музыка повсюду (радио, телевидение, Интернет, наушники). Музыка на любой вкус (безграничный выбор, </w:t>
      </w:r>
      <w:proofErr w:type="gramStart"/>
      <w:r>
        <w:t>персональные</w:t>
      </w:r>
      <w:proofErr w:type="gramEnd"/>
      <w:r>
        <w:t xml:space="preserve"> </w:t>
      </w:r>
      <w:proofErr w:type="spellStart"/>
      <w:r>
        <w:t>плей</w:t>
      </w:r>
      <w:proofErr w:type="spellEnd"/>
      <w:r>
        <w:t>-листы). Музыкальное творчество в условиях цифровой среды.</w:t>
      </w:r>
    </w:p>
    <w:p w:rsidR="004D2319" w:rsidRDefault="004D2319">
      <w:pPr>
        <w:pStyle w:val="a3"/>
        <w:spacing w:before="161"/>
        <w:ind w:left="0" w:firstLine="0"/>
        <w:jc w:val="left"/>
      </w:pPr>
    </w:p>
    <w:p w:rsidR="004D2319" w:rsidRDefault="00D66F56">
      <w:pPr>
        <w:pStyle w:val="1"/>
        <w:numPr>
          <w:ilvl w:val="0"/>
          <w:numId w:val="7"/>
        </w:numPr>
        <w:tabs>
          <w:tab w:val="left" w:pos="351"/>
        </w:tabs>
        <w:ind w:left="351" w:hanging="213"/>
        <w:jc w:val="both"/>
      </w:pPr>
      <w:bookmarkStart w:id="11" w:name="_bookmark11"/>
      <w:bookmarkEnd w:id="11"/>
      <w:r>
        <w:rPr>
          <w:spacing w:val="-2"/>
        </w:rPr>
        <w:t>КЛАСС</w:t>
      </w:r>
    </w:p>
    <w:p w:rsidR="004D2319" w:rsidRDefault="00D66F56">
      <w:pPr>
        <w:pStyle w:val="a3"/>
        <w:spacing w:before="139"/>
        <w:ind w:right="137"/>
      </w:pPr>
      <w:r>
        <w:t>Содержание предмета за курс 8 класса включает все изучаемые на предыдущих годах обучения модули и направлено на закрепление изученного материала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полученных</w:t>
      </w:r>
      <w:r>
        <w:rPr>
          <w:spacing w:val="-13"/>
        </w:rPr>
        <w:t xml:space="preserve"> </w:t>
      </w:r>
      <w:r>
        <w:t>знаний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повседневной</w:t>
      </w:r>
      <w:r>
        <w:rPr>
          <w:spacing w:val="-9"/>
        </w:rPr>
        <w:t xml:space="preserve"> </w:t>
      </w:r>
      <w:r>
        <w:t xml:space="preserve">жизни. </w:t>
      </w:r>
      <w:proofErr w:type="gramStart"/>
      <w:r>
        <w:t>Содержание учебного предмета в 8 классе может быть интегрировано в другие 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предметные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(«Литература»,</w:t>
      </w:r>
      <w:r>
        <w:rPr>
          <w:spacing w:val="40"/>
        </w:rPr>
        <w:t xml:space="preserve"> </w:t>
      </w:r>
      <w:r>
        <w:t>«География»,</w:t>
      </w:r>
      <w:r>
        <w:rPr>
          <w:spacing w:val="40"/>
        </w:rPr>
        <w:t xml:space="preserve"> </w:t>
      </w:r>
      <w:r>
        <w:t>«История»,</w:t>
      </w:r>
      <w:proofErr w:type="gramEnd"/>
    </w:p>
    <w:p w:rsidR="004D2319" w:rsidRDefault="00D66F56">
      <w:pPr>
        <w:pStyle w:val="a3"/>
        <w:spacing w:before="1"/>
        <w:ind w:right="142" w:firstLine="0"/>
      </w:pPr>
      <w:proofErr w:type="gramStart"/>
      <w:r>
        <w:t>«Обществознание»,</w:t>
      </w:r>
      <w:r>
        <w:rPr>
          <w:spacing w:val="-13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язык»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др.)</w:t>
      </w:r>
      <w:r>
        <w:rPr>
          <w:spacing w:val="-12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обеспечиваться</w:t>
      </w:r>
      <w:r>
        <w:rPr>
          <w:spacing w:val="-5"/>
        </w:rPr>
        <w:t xml:space="preserve"> </w:t>
      </w:r>
      <w:r>
        <w:t>временем</w:t>
      </w:r>
      <w:r>
        <w:rPr>
          <w:spacing w:val="-11"/>
        </w:rPr>
        <w:t xml:space="preserve"> </w:t>
      </w:r>
      <w:r>
        <w:t>за счет часов внеурочной деятельности.</w:t>
      </w:r>
      <w:proofErr w:type="gramEnd"/>
    </w:p>
    <w:p w:rsidR="004D2319" w:rsidRDefault="004D2319">
      <w:pPr>
        <w:pStyle w:val="a3"/>
        <w:spacing w:before="167"/>
        <w:ind w:left="0" w:firstLine="0"/>
        <w:jc w:val="left"/>
      </w:pPr>
    </w:p>
    <w:p w:rsidR="004D2319" w:rsidRDefault="00D66F56">
      <w:pPr>
        <w:pStyle w:val="2"/>
        <w:spacing w:line="240" w:lineRule="auto"/>
        <w:ind w:left="140"/>
      </w:pPr>
      <w:bookmarkStart w:id="12" w:name="_bookmark12"/>
      <w:bookmarkEnd w:id="12"/>
      <w:r>
        <w:rPr>
          <w:spacing w:val="-2"/>
        </w:rPr>
        <w:t>Примерные</w:t>
      </w:r>
      <w:r>
        <w:rPr>
          <w:spacing w:val="9"/>
        </w:rPr>
        <w:t xml:space="preserve"> </w:t>
      </w:r>
      <w:r>
        <w:rPr>
          <w:spacing w:val="-2"/>
        </w:rPr>
        <w:t>контрольно-измерительные</w:t>
      </w:r>
      <w:r>
        <w:rPr>
          <w:spacing w:val="11"/>
        </w:rPr>
        <w:t xml:space="preserve"> </w:t>
      </w:r>
      <w:r>
        <w:rPr>
          <w:spacing w:val="-2"/>
        </w:rPr>
        <w:t>материалы</w:t>
      </w:r>
    </w:p>
    <w:p w:rsidR="004D2319" w:rsidRDefault="00D66F56">
      <w:pPr>
        <w:pStyle w:val="a3"/>
        <w:spacing w:before="139"/>
        <w:ind w:right="138"/>
      </w:pPr>
      <w:r>
        <w:rPr>
          <w:color w:val="202020"/>
        </w:rPr>
        <w:t xml:space="preserve">Проведение оценки достижений планируемых результатов освоения учебного предмета «Музыка» проводится в форме </w:t>
      </w:r>
      <w:r>
        <w:t xml:space="preserve">текущего и тематического </w:t>
      </w:r>
      <w:r>
        <w:rPr>
          <w:color w:val="202020"/>
        </w:rPr>
        <w:t xml:space="preserve">контроля в виде: </w:t>
      </w:r>
      <w:r>
        <w:t>наблюдения, самостоятельной работы, работы по карточке, тестов, музыкальных викторин, участия в концертной деятельности.</w:t>
      </w:r>
    </w:p>
    <w:p w:rsidR="004D2319" w:rsidRDefault="00D66F56">
      <w:pPr>
        <w:pStyle w:val="a3"/>
        <w:spacing w:before="3" w:line="319" w:lineRule="exact"/>
        <w:ind w:left="849" w:firstLine="0"/>
      </w:pPr>
      <w:r>
        <w:t>Для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</w:t>
      </w:r>
      <w:r>
        <w:rPr>
          <w:spacing w:val="-6"/>
        </w:rPr>
        <w:t xml:space="preserve"> </w:t>
      </w:r>
      <w:r>
        <w:t>следует</w:t>
      </w:r>
      <w:r>
        <w:rPr>
          <w:spacing w:val="-5"/>
        </w:rPr>
        <w:t xml:space="preserve"> </w:t>
      </w:r>
      <w:r>
        <w:rPr>
          <w:spacing w:val="-2"/>
        </w:rPr>
        <w:t>предусмотреть:</w:t>
      </w:r>
    </w:p>
    <w:p w:rsidR="004D2319" w:rsidRDefault="00D66F56">
      <w:pPr>
        <w:pStyle w:val="a5"/>
        <w:numPr>
          <w:ilvl w:val="0"/>
          <w:numId w:val="6"/>
        </w:numPr>
        <w:tabs>
          <w:tab w:val="left" w:pos="1029"/>
        </w:tabs>
        <w:ind w:right="141" w:firstLine="708"/>
        <w:rPr>
          <w:sz w:val="28"/>
        </w:rPr>
      </w:pPr>
      <w:r>
        <w:rPr>
          <w:sz w:val="28"/>
        </w:rPr>
        <w:t>учет трудностей вербализации выражения своих чувств и переживаний, для этого следует проводить дополнительную разъяснительную словарную работу, предоставлять опорные схемы речевых высказываний;</w:t>
      </w:r>
    </w:p>
    <w:p w:rsidR="004D2319" w:rsidRDefault="00D66F56">
      <w:pPr>
        <w:pStyle w:val="a5"/>
        <w:numPr>
          <w:ilvl w:val="0"/>
          <w:numId w:val="6"/>
        </w:numPr>
        <w:tabs>
          <w:tab w:val="left" w:pos="1209"/>
        </w:tabs>
        <w:ind w:right="140" w:firstLine="708"/>
        <w:rPr>
          <w:sz w:val="28"/>
        </w:rPr>
      </w:pPr>
      <w:r>
        <w:rPr>
          <w:sz w:val="28"/>
        </w:rPr>
        <w:t xml:space="preserve">возможность использования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с ЗПР справочных материалов, визуальных и смысловых опор;</w:t>
      </w:r>
    </w:p>
    <w:p w:rsidR="004D2319" w:rsidRDefault="00D66F56">
      <w:pPr>
        <w:pStyle w:val="a5"/>
        <w:numPr>
          <w:ilvl w:val="0"/>
          <w:numId w:val="6"/>
        </w:numPr>
        <w:tabs>
          <w:tab w:val="left" w:pos="1020"/>
        </w:tabs>
        <w:spacing w:before="1"/>
        <w:ind w:right="135" w:firstLine="708"/>
        <w:rPr>
          <w:sz w:val="28"/>
        </w:rPr>
      </w:pPr>
      <w:r>
        <w:rPr>
          <w:sz w:val="28"/>
        </w:rPr>
        <w:t>адаптацию с учетом индивидуальных особенностей обучающихся с ЗПР контрольно-измерительных материалов и способов тематического контроля (упрощение формулировок инструкций, разъяснение инструкции, расстановка ударений в редко употребляемых словах и др.).</w:t>
      </w:r>
    </w:p>
    <w:p w:rsidR="004D2319" w:rsidRDefault="00D66F56">
      <w:pPr>
        <w:pStyle w:val="2"/>
        <w:numPr>
          <w:ilvl w:val="0"/>
          <w:numId w:val="5"/>
        </w:numPr>
        <w:tabs>
          <w:tab w:val="left" w:pos="1060"/>
        </w:tabs>
        <w:spacing w:before="3" w:line="321" w:lineRule="exact"/>
        <w:ind w:hanging="211"/>
        <w:jc w:val="both"/>
      </w:pPr>
      <w:r>
        <w:rPr>
          <w:spacing w:val="-2"/>
        </w:rPr>
        <w:t>класс</w:t>
      </w:r>
    </w:p>
    <w:p w:rsidR="004D2319" w:rsidRDefault="00D66F56">
      <w:pPr>
        <w:pStyle w:val="a3"/>
        <w:ind w:right="132"/>
      </w:pPr>
      <w:r>
        <w:rPr>
          <w:i/>
        </w:rPr>
        <w:t xml:space="preserve">1 четверть: </w:t>
      </w:r>
      <w:r>
        <w:t>Музыкальная викторина по теме «Музыка моего края и народное музыкальное творчество России» (с использованием справочной информации). Участие в концертной деятельности.</w:t>
      </w:r>
    </w:p>
    <w:p w:rsidR="004D2319" w:rsidRDefault="00D66F56">
      <w:pPr>
        <w:pStyle w:val="a3"/>
        <w:spacing w:before="1"/>
        <w:ind w:right="136"/>
      </w:pPr>
      <w:r>
        <w:rPr>
          <w:i/>
        </w:rPr>
        <w:t xml:space="preserve">2 четверть: </w:t>
      </w:r>
      <w:r>
        <w:t>Тест по теме: «Национальные истоки классической музыки» (может выполняться с использованием справочной информации). Участие в концертной деятельности.</w:t>
      </w:r>
    </w:p>
    <w:p w:rsidR="004D2319" w:rsidRDefault="00D66F56">
      <w:pPr>
        <w:pStyle w:val="a3"/>
        <w:ind w:right="137"/>
      </w:pPr>
      <w:r>
        <w:rPr>
          <w:i/>
        </w:rPr>
        <w:t xml:space="preserve">3 четверть: </w:t>
      </w:r>
      <w:r>
        <w:t>Музыкальная викторина «Жанры камерной вокальной и инструментальной музыки» (с использованием справочной информации). Участие в концертной деятельности.</w:t>
      </w:r>
    </w:p>
    <w:p w:rsidR="004D2319" w:rsidRDefault="00D66F56">
      <w:pPr>
        <w:pStyle w:val="a3"/>
        <w:ind w:right="133"/>
      </w:pPr>
      <w:r>
        <w:rPr>
          <w:i/>
        </w:rPr>
        <w:t xml:space="preserve">4 четверть. </w:t>
      </w:r>
      <w:r>
        <w:t>Тест по теме: «Джаз – основа популярной музыки XX века» (может выполняться с использованием справочной информации).</w:t>
      </w:r>
    </w:p>
    <w:p w:rsidR="004D2319" w:rsidRDefault="00D66F56">
      <w:pPr>
        <w:pStyle w:val="2"/>
        <w:numPr>
          <w:ilvl w:val="0"/>
          <w:numId w:val="5"/>
        </w:numPr>
        <w:tabs>
          <w:tab w:val="left" w:pos="1060"/>
        </w:tabs>
        <w:spacing w:before="6" w:line="240" w:lineRule="auto"/>
        <w:ind w:hanging="211"/>
        <w:jc w:val="both"/>
      </w:pPr>
      <w:r>
        <w:rPr>
          <w:spacing w:val="-2"/>
        </w:rPr>
        <w:t>класс</w:t>
      </w:r>
    </w:p>
    <w:p w:rsidR="004D2319" w:rsidRDefault="004D2319">
      <w:pPr>
        <w:pStyle w:val="2"/>
        <w:spacing w:line="240" w:lineRule="auto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tabs>
          <w:tab w:val="left" w:pos="1101"/>
          <w:tab w:val="left" w:pos="1237"/>
          <w:tab w:val="left" w:pos="1813"/>
          <w:tab w:val="left" w:pos="2742"/>
          <w:tab w:val="left" w:pos="4596"/>
          <w:tab w:val="left" w:pos="4876"/>
          <w:tab w:val="left" w:pos="6077"/>
          <w:tab w:val="left" w:pos="7399"/>
          <w:tab w:val="left" w:pos="8605"/>
          <w:tab w:val="left" w:pos="9572"/>
        </w:tabs>
        <w:spacing w:before="78"/>
        <w:ind w:left="152" w:right="133"/>
        <w:jc w:val="right"/>
      </w:pPr>
      <w:r>
        <w:rPr>
          <w:i/>
          <w:spacing w:val="-10"/>
        </w:rPr>
        <w:lastRenderedPageBreak/>
        <w:t>1</w:t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>четверть:</w:t>
      </w:r>
      <w:r>
        <w:rPr>
          <w:i/>
        </w:rPr>
        <w:tab/>
      </w:r>
      <w:r>
        <w:rPr>
          <w:spacing w:val="-2"/>
        </w:rPr>
        <w:t>Музыкальная</w:t>
      </w:r>
      <w:r>
        <w:tab/>
      </w:r>
      <w:r>
        <w:rPr>
          <w:spacing w:val="-2"/>
        </w:rPr>
        <w:t>викторина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народов</w:t>
      </w:r>
      <w:r>
        <w:tab/>
      </w:r>
      <w:r>
        <w:rPr>
          <w:spacing w:val="-2"/>
        </w:rPr>
        <w:t>мира»</w:t>
      </w:r>
      <w:r>
        <w:tab/>
      </w:r>
      <w:r>
        <w:rPr>
          <w:spacing w:val="-6"/>
        </w:rPr>
        <w:t xml:space="preserve">(с </w:t>
      </w:r>
      <w:r>
        <w:t>использованием справочной информации).</w:t>
      </w:r>
      <w:r>
        <w:rPr>
          <w:spacing w:val="-1"/>
        </w:rPr>
        <w:t xml:space="preserve"> </w:t>
      </w:r>
      <w:r>
        <w:t>Участие в</w:t>
      </w:r>
      <w:r>
        <w:rPr>
          <w:spacing w:val="-1"/>
        </w:rPr>
        <w:t xml:space="preserve"> </w:t>
      </w:r>
      <w:r>
        <w:t>концертной</w:t>
      </w:r>
      <w:r>
        <w:rPr>
          <w:spacing w:val="-3"/>
        </w:rPr>
        <w:t xml:space="preserve"> </w:t>
      </w:r>
      <w:r>
        <w:t xml:space="preserve">деятельности. </w:t>
      </w:r>
      <w:r>
        <w:rPr>
          <w:i/>
        </w:rPr>
        <w:t>2</w:t>
      </w:r>
      <w:r>
        <w:rPr>
          <w:i/>
          <w:spacing w:val="40"/>
        </w:rPr>
        <w:t xml:space="preserve"> </w:t>
      </w:r>
      <w:r>
        <w:rPr>
          <w:i/>
        </w:rPr>
        <w:t xml:space="preserve">четверть: </w:t>
      </w: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«Русская</w:t>
      </w:r>
      <w:r>
        <w:rPr>
          <w:spacing w:val="40"/>
        </w:rPr>
        <w:t xml:space="preserve"> </w:t>
      </w:r>
      <w:r>
        <w:t>классическая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 xml:space="preserve">XIX </w:t>
      </w:r>
      <w:r>
        <w:rPr>
          <w:spacing w:val="-2"/>
        </w:rPr>
        <w:t>века»,</w:t>
      </w:r>
      <w:r>
        <w:tab/>
      </w:r>
      <w:r>
        <w:rPr>
          <w:spacing w:val="-4"/>
        </w:rPr>
        <w:t>тест</w:t>
      </w:r>
      <w:r>
        <w:tab/>
        <w:t>««Музыкальные</w:t>
      </w:r>
      <w:r>
        <w:rPr>
          <w:spacing w:val="80"/>
        </w:rPr>
        <w:t xml:space="preserve"> </w:t>
      </w:r>
      <w:r>
        <w:t>эпохи</w:t>
      </w:r>
      <w:r>
        <w:tab/>
        <w:t>(барокко,</w:t>
      </w:r>
      <w:r>
        <w:rPr>
          <w:spacing w:val="80"/>
        </w:rPr>
        <w:t xml:space="preserve"> </w:t>
      </w:r>
      <w:r>
        <w:t>классицизм,</w:t>
      </w:r>
      <w:r>
        <w:rPr>
          <w:spacing w:val="80"/>
        </w:rPr>
        <w:t xml:space="preserve"> </w:t>
      </w:r>
      <w:r>
        <w:t>романтизм)»</w:t>
      </w:r>
      <w:r>
        <w:rPr>
          <w:spacing w:val="80"/>
        </w:rPr>
        <w:t xml:space="preserve"> </w:t>
      </w:r>
      <w:r>
        <w:t>(с использованием справочной информации). Участие в</w:t>
      </w:r>
      <w:r>
        <w:rPr>
          <w:spacing w:val="-2"/>
        </w:rPr>
        <w:t xml:space="preserve"> </w:t>
      </w:r>
      <w:r>
        <w:t>концертной</w:t>
      </w:r>
      <w:r>
        <w:rPr>
          <w:spacing w:val="-2"/>
        </w:rPr>
        <w:t xml:space="preserve"> </w:t>
      </w:r>
      <w:r>
        <w:t>деятельности.</w:t>
      </w:r>
    </w:p>
    <w:p w:rsidR="004D2319" w:rsidRDefault="00D66F56">
      <w:pPr>
        <w:pStyle w:val="a3"/>
        <w:spacing w:before="1"/>
        <w:ind w:right="140"/>
      </w:pPr>
      <w:r>
        <w:rPr>
          <w:i/>
        </w:rPr>
        <w:t xml:space="preserve">3 четверть: </w:t>
      </w:r>
      <w:r>
        <w:t>Тест и музыкальная викторина по теме: «Музыкальное искусство Древней Руси» (может выполняться с использованием справочной информации). Участие в концертной деятельности.</w:t>
      </w:r>
    </w:p>
    <w:p w:rsidR="004D2319" w:rsidRDefault="00D66F56">
      <w:pPr>
        <w:pStyle w:val="a3"/>
        <w:spacing w:before="2"/>
        <w:ind w:right="141"/>
      </w:pPr>
      <w:r>
        <w:rPr>
          <w:i/>
        </w:rPr>
        <w:t xml:space="preserve">4 четверть. </w:t>
      </w:r>
      <w:r>
        <w:t>Тест по теме: «Музыкальные стили XX века» (с использованием справочной информации).</w:t>
      </w:r>
    </w:p>
    <w:p w:rsidR="004D2319" w:rsidRDefault="00D66F56">
      <w:pPr>
        <w:pStyle w:val="2"/>
        <w:numPr>
          <w:ilvl w:val="0"/>
          <w:numId w:val="5"/>
        </w:numPr>
        <w:tabs>
          <w:tab w:val="left" w:pos="1047"/>
        </w:tabs>
        <w:spacing w:before="6"/>
        <w:ind w:left="1047" w:hanging="198"/>
        <w:jc w:val="both"/>
      </w:pPr>
      <w:r>
        <w:rPr>
          <w:spacing w:val="-2"/>
        </w:rPr>
        <w:t>класс</w:t>
      </w:r>
    </w:p>
    <w:p w:rsidR="004D2319" w:rsidRDefault="00D66F56">
      <w:pPr>
        <w:pStyle w:val="a5"/>
        <w:numPr>
          <w:ilvl w:val="0"/>
          <w:numId w:val="4"/>
        </w:numPr>
        <w:tabs>
          <w:tab w:val="left" w:pos="1166"/>
        </w:tabs>
        <w:ind w:right="138" w:firstLine="708"/>
        <w:jc w:val="both"/>
        <w:rPr>
          <w:i/>
          <w:sz w:val="28"/>
        </w:rPr>
      </w:pPr>
      <w:r>
        <w:rPr>
          <w:i/>
          <w:sz w:val="28"/>
        </w:rPr>
        <w:t xml:space="preserve">четверть: </w:t>
      </w:r>
      <w:r>
        <w:rPr>
          <w:sz w:val="28"/>
        </w:rPr>
        <w:t xml:space="preserve">Музыкальная викторина «Стили и жанры фольклорной музыки американского континента» (с использованием справочной </w:t>
      </w:r>
      <w:r>
        <w:rPr>
          <w:spacing w:val="-2"/>
          <w:sz w:val="28"/>
        </w:rPr>
        <w:t>информации).</w:t>
      </w:r>
    </w:p>
    <w:p w:rsidR="004D2319" w:rsidRDefault="00D66F56">
      <w:pPr>
        <w:pStyle w:val="a5"/>
        <w:numPr>
          <w:ilvl w:val="0"/>
          <w:numId w:val="4"/>
        </w:numPr>
        <w:tabs>
          <w:tab w:val="left" w:pos="1148"/>
        </w:tabs>
        <w:spacing w:before="4" w:line="319" w:lineRule="exact"/>
        <w:ind w:left="1148" w:hanging="299"/>
        <w:jc w:val="both"/>
        <w:rPr>
          <w:i/>
          <w:sz w:val="28"/>
        </w:rPr>
      </w:pPr>
      <w:r>
        <w:rPr>
          <w:i/>
          <w:sz w:val="28"/>
        </w:rPr>
        <w:t>четверть:</w:t>
      </w:r>
      <w:r>
        <w:rPr>
          <w:i/>
          <w:spacing w:val="9"/>
          <w:sz w:val="28"/>
        </w:rPr>
        <w:t xml:space="preserve"> </w:t>
      </w:r>
      <w:r>
        <w:rPr>
          <w:sz w:val="28"/>
        </w:rPr>
        <w:t>Тесты</w:t>
      </w:r>
      <w:r>
        <w:rPr>
          <w:spacing w:val="79"/>
          <w:sz w:val="28"/>
        </w:rPr>
        <w:t xml:space="preserve"> </w:t>
      </w:r>
      <w:r>
        <w:rPr>
          <w:sz w:val="28"/>
        </w:rPr>
        <w:t>по</w:t>
      </w:r>
      <w:r>
        <w:rPr>
          <w:spacing w:val="46"/>
          <w:w w:val="150"/>
          <w:sz w:val="28"/>
        </w:rPr>
        <w:t xml:space="preserve"> </w:t>
      </w:r>
      <w:r>
        <w:rPr>
          <w:sz w:val="28"/>
        </w:rPr>
        <w:t>темам:</w:t>
      </w:r>
      <w:r>
        <w:rPr>
          <w:spacing w:val="48"/>
          <w:w w:val="150"/>
          <w:sz w:val="28"/>
        </w:rPr>
        <w:t xml:space="preserve"> </w:t>
      </w:r>
      <w:r>
        <w:rPr>
          <w:sz w:val="28"/>
        </w:rPr>
        <w:t>«Жанры</w:t>
      </w:r>
      <w:r>
        <w:rPr>
          <w:spacing w:val="79"/>
          <w:sz w:val="28"/>
        </w:rPr>
        <w:t xml:space="preserve"> </w:t>
      </w:r>
      <w:proofErr w:type="gramStart"/>
      <w:r>
        <w:rPr>
          <w:sz w:val="28"/>
        </w:rPr>
        <w:t>западно-европейской</w:t>
      </w:r>
      <w:proofErr w:type="gramEnd"/>
      <w:r>
        <w:rPr>
          <w:spacing w:val="47"/>
          <w:w w:val="150"/>
          <w:sz w:val="28"/>
        </w:rPr>
        <w:t xml:space="preserve"> </w:t>
      </w:r>
      <w:r>
        <w:rPr>
          <w:spacing w:val="-2"/>
          <w:sz w:val="28"/>
        </w:rPr>
        <w:t>музыки»</w:t>
      </w:r>
    </w:p>
    <w:p w:rsidR="004D2319" w:rsidRDefault="00D66F56">
      <w:pPr>
        <w:pStyle w:val="a3"/>
        <w:ind w:right="144" w:firstLine="0"/>
      </w:pPr>
      <w:r>
        <w:t xml:space="preserve">«Русская музыка XX века» (может выполняться с использованием справочной </w:t>
      </w:r>
      <w:r>
        <w:rPr>
          <w:spacing w:val="-2"/>
        </w:rPr>
        <w:t>информации).</w:t>
      </w:r>
    </w:p>
    <w:p w:rsidR="004D2319" w:rsidRDefault="00D66F56">
      <w:pPr>
        <w:pStyle w:val="a5"/>
        <w:numPr>
          <w:ilvl w:val="0"/>
          <w:numId w:val="4"/>
        </w:numPr>
        <w:tabs>
          <w:tab w:val="left" w:pos="1109"/>
        </w:tabs>
        <w:ind w:right="145" w:firstLine="708"/>
        <w:jc w:val="both"/>
        <w:rPr>
          <w:i/>
          <w:sz w:val="28"/>
        </w:rPr>
      </w:pPr>
      <w:r>
        <w:rPr>
          <w:i/>
          <w:sz w:val="28"/>
        </w:rPr>
        <w:t xml:space="preserve">четверть: </w:t>
      </w:r>
      <w:r>
        <w:rPr>
          <w:sz w:val="28"/>
        </w:rPr>
        <w:t>Музыкальная викторина «Светская и духовная музыка» (с использованием справочной информации).</w:t>
      </w:r>
    </w:p>
    <w:p w:rsidR="004D2319" w:rsidRDefault="00D66F56">
      <w:pPr>
        <w:pStyle w:val="a5"/>
        <w:numPr>
          <w:ilvl w:val="0"/>
          <w:numId w:val="4"/>
        </w:numPr>
        <w:tabs>
          <w:tab w:val="left" w:pos="1097"/>
        </w:tabs>
        <w:spacing w:line="242" w:lineRule="auto"/>
        <w:ind w:right="141" w:firstLine="708"/>
        <w:jc w:val="both"/>
        <w:rPr>
          <w:i/>
          <w:sz w:val="28"/>
        </w:rPr>
      </w:pPr>
      <w:r>
        <w:rPr>
          <w:i/>
          <w:sz w:val="28"/>
        </w:rPr>
        <w:t xml:space="preserve">четверть. </w:t>
      </w:r>
      <w:r>
        <w:rPr>
          <w:sz w:val="28"/>
        </w:rPr>
        <w:t>«Стили, направления, жанры современной музыки» (может выполняться с использованием справочной информации).</w:t>
      </w:r>
    </w:p>
    <w:p w:rsidR="004D2319" w:rsidRDefault="004D2319">
      <w:pPr>
        <w:pStyle w:val="a5"/>
        <w:spacing w:line="242" w:lineRule="auto"/>
        <w:rPr>
          <w:i/>
          <w:sz w:val="28"/>
        </w:rPr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/>
        <w:ind w:firstLine="0"/>
        <w:jc w:val="left"/>
      </w:pPr>
      <w:bookmarkStart w:id="13" w:name="_bookmark13"/>
      <w:bookmarkEnd w:id="13"/>
      <w:r>
        <w:lastRenderedPageBreak/>
        <w:t>ПЛАНИРУЕМЫЕ</w:t>
      </w:r>
      <w:r>
        <w:rPr>
          <w:spacing w:val="-19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rPr>
          <w:spacing w:val="-2"/>
        </w:rPr>
        <w:t>ПРЕДМЕТА</w:t>
      </w:r>
    </w:p>
    <w:p w:rsidR="004D2319" w:rsidRDefault="00D66F56">
      <w:pPr>
        <w:pStyle w:val="a3"/>
        <w:spacing w:before="24"/>
        <w:ind w:firstLine="0"/>
        <w:jc w:val="left"/>
      </w:pPr>
      <w:r>
        <w:t>«МУЗЫКА»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ОСНОВНОГО</w:t>
      </w:r>
      <w:r>
        <w:rPr>
          <w:spacing w:val="-11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rPr>
          <w:spacing w:val="-2"/>
        </w:rPr>
        <w:t>ОБРАЗОВАНИЯ</w:t>
      </w:r>
    </w:p>
    <w:p w:rsidR="004D2319" w:rsidRDefault="004D2319">
      <w:pPr>
        <w:pStyle w:val="a3"/>
        <w:spacing w:before="28"/>
        <w:ind w:left="0" w:firstLine="0"/>
        <w:jc w:val="left"/>
      </w:pPr>
    </w:p>
    <w:p w:rsidR="004D2319" w:rsidRDefault="00D66F56">
      <w:pPr>
        <w:pStyle w:val="a3"/>
        <w:ind w:right="138"/>
      </w:pPr>
      <w: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4D2319" w:rsidRDefault="004D2319">
      <w:pPr>
        <w:pStyle w:val="a3"/>
        <w:spacing w:before="248"/>
        <w:ind w:left="0" w:firstLine="0"/>
        <w:jc w:val="left"/>
      </w:pPr>
    </w:p>
    <w:p w:rsidR="004D2319" w:rsidRDefault="00D66F56">
      <w:pPr>
        <w:pStyle w:val="1"/>
        <w:ind w:left="140" w:firstLine="0"/>
      </w:pPr>
      <w:bookmarkStart w:id="14" w:name="_bookmark14"/>
      <w:bookmarkEnd w:id="14"/>
      <w:r>
        <w:rPr>
          <w:spacing w:val="-2"/>
        </w:rPr>
        <w:t>ЛИЧНОСТНЫЕ</w:t>
      </w:r>
      <w:r>
        <w:t xml:space="preserve"> </w:t>
      </w:r>
      <w:r>
        <w:rPr>
          <w:spacing w:val="-2"/>
        </w:rPr>
        <w:t>РЕЗУЛЬТАТЫ:</w:t>
      </w:r>
    </w:p>
    <w:p w:rsidR="004D2319" w:rsidRDefault="00D66F56">
      <w:pPr>
        <w:pStyle w:val="a3"/>
        <w:spacing w:before="19"/>
        <w:ind w:right="132"/>
      </w:pPr>
      <w:r>
        <w:t>ценностное отношение к достижениям своей Родины – России в музыкальном искусстве, музыкальным традициям разных народов, проживающих в родной стране;</w:t>
      </w:r>
    </w:p>
    <w:p w:rsidR="004D2319" w:rsidRDefault="00D66F56">
      <w:pPr>
        <w:pStyle w:val="a3"/>
        <w:spacing w:before="2"/>
        <w:ind w:right="140"/>
      </w:pPr>
      <w:r>
        <w:t>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4D2319" w:rsidRDefault="00D66F56">
      <w:pPr>
        <w:pStyle w:val="a3"/>
        <w:ind w:right="143"/>
      </w:pPr>
      <w: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</w:t>
      </w:r>
      <w:r>
        <w:rPr>
          <w:spacing w:val="-2"/>
        </w:rPr>
        <w:t>характера;</w:t>
      </w:r>
    </w:p>
    <w:p w:rsidR="004D2319" w:rsidRDefault="00D66F56">
      <w:pPr>
        <w:pStyle w:val="a3"/>
        <w:ind w:right="141"/>
      </w:pPr>
      <w: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4D2319" w:rsidRDefault="00D66F56">
      <w:pPr>
        <w:pStyle w:val="a3"/>
        <w:spacing w:before="1"/>
        <w:ind w:right="143"/>
      </w:pPr>
      <w:r>
        <w:t>установка на осмысление опыта прослушивания произведений классической музыки;</w:t>
      </w:r>
    </w:p>
    <w:p w:rsidR="004D2319" w:rsidRDefault="00D66F56">
      <w:pPr>
        <w:pStyle w:val="a3"/>
        <w:ind w:right="142"/>
      </w:pPr>
      <w:r>
        <w:t>умение управлять собственным эмоциональным состоянием благодаря музыкальному воздействию;</w:t>
      </w:r>
    </w:p>
    <w:p w:rsidR="004D2319" w:rsidRDefault="00D66F56">
      <w:pPr>
        <w:pStyle w:val="a3"/>
        <w:spacing w:line="242" w:lineRule="auto"/>
        <w:ind w:right="136"/>
      </w:pPr>
      <w:r>
        <w:t>способность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ЗПР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осознанию</w:t>
      </w:r>
      <w:r>
        <w:rPr>
          <w:spacing w:val="-17"/>
        </w:rPr>
        <w:t xml:space="preserve"> </w:t>
      </w:r>
      <w:r>
        <w:t>своих</w:t>
      </w:r>
      <w:r>
        <w:rPr>
          <w:spacing w:val="-18"/>
        </w:rPr>
        <w:t xml:space="preserve"> </w:t>
      </w:r>
      <w:r>
        <w:t>дефицитов</w:t>
      </w:r>
      <w:r>
        <w:rPr>
          <w:spacing w:val="-17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речевом, волевом развитии) и проявление стремления к их преодолению;</w:t>
      </w:r>
    </w:p>
    <w:p w:rsidR="004D2319" w:rsidRDefault="00D66F56">
      <w:pPr>
        <w:pStyle w:val="a3"/>
        <w:ind w:right="137"/>
      </w:pPr>
      <w:r>
        <w:t>способность к саморазвитию, умение оценивать собственные возможности, склонности и интересы;</w:t>
      </w:r>
    </w:p>
    <w:p w:rsidR="004D2319" w:rsidRDefault="00D66F56">
      <w:pPr>
        <w:pStyle w:val="a3"/>
        <w:spacing w:line="321" w:lineRule="exact"/>
        <w:ind w:left="849" w:firstLine="0"/>
      </w:pPr>
      <w:r>
        <w:t>освоение</w:t>
      </w:r>
      <w:r>
        <w:rPr>
          <w:spacing w:val="-12"/>
        </w:rPr>
        <w:t xml:space="preserve"> </w:t>
      </w:r>
      <w:r>
        <w:t>культурных</w:t>
      </w:r>
      <w:r>
        <w:rPr>
          <w:spacing w:val="-6"/>
        </w:rPr>
        <w:t xml:space="preserve"> </w:t>
      </w:r>
      <w:r>
        <w:t>форм</w:t>
      </w:r>
      <w:r>
        <w:rPr>
          <w:spacing w:val="-10"/>
        </w:rPr>
        <w:t xml:space="preserve"> </w:t>
      </w:r>
      <w:r>
        <w:t>выражения</w:t>
      </w:r>
      <w:r>
        <w:rPr>
          <w:spacing w:val="-10"/>
        </w:rPr>
        <w:t xml:space="preserve"> </w:t>
      </w:r>
      <w:r>
        <w:t>своих</w:t>
      </w:r>
      <w:r>
        <w:rPr>
          <w:spacing w:val="-9"/>
        </w:rPr>
        <w:t xml:space="preserve"> </w:t>
      </w:r>
      <w:r>
        <w:rPr>
          <w:spacing w:val="-2"/>
        </w:rPr>
        <w:t>чувств;</w:t>
      </w:r>
    </w:p>
    <w:p w:rsidR="004D2319" w:rsidRDefault="00D66F56">
      <w:pPr>
        <w:pStyle w:val="a3"/>
        <w:ind w:right="148"/>
      </w:pPr>
      <w:r>
        <w:t xml:space="preserve">умение передать свои впечатления так, чтобы быть понятым другим </w:t>
      </w:r>
      <w:r>
        <w:rPr>
          <w:spacing w:val="-2"/>
        </w:rPr>
        <w:t>человеком.</w:t>
      </w:r>
    </w:p>
    <w:p w:rsidR="004D2319" w:rsidRDefault="004D2319">
      <w:pPr>
        <w:pStyle w:val="a3"/>
        <w:spacing w:before="239"/>
        <w:ind w:left="0" w:firstLine="0"/>
        <w:jc w:val="left"/>
      </w:pPr>
    </w:p>
    <w:p w:rsidR="004D2319" w:rsidRDefault="00D66F56">
      <w:pPr>
        <w:pStyle w:val="1"/>
        <w:ind w:left="140" w:firstLine="0"/>
      </w:pPr>
      <w:bookmarkStart w:id="15" w:name="_bookmark15"/>
      <w:bookmarkEnd w:id="15"/>
      <w:r>
        <w:t>МЕТАПРЕДМЕТНЫЕ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4D2319" w:rsidRDefault="00D66F56">
      <w:pPr>
        <w:pStyle w:val="3"/>
        <w:spacing w:before="28" w:line="319" w:lineRule="exact"/>
      </w:pPr>
      <w:r>
        <w:t>Овладение</w:t>
      </w:r>
      <w:r>
        <w:rPr>
          <w:spacing w:val="-15"/>
        </w:rPr>
        <w:t xml:space="preserve"> </w:t>
      </w:r>
      <w:r>
        <w:t>универсальными</w:t>
      </w:r>
      <w:r>
        <w:rPr>
          <w:spacing w:val="-15"/>
        </w:rPr>
        <w:t xml:space="preserve"> </w:t>
      </w:r>
      <w:r>
        <w:t>учебными</w:t>
      </w:r>
      <w:r>
        <w:rPr>
          <w:spacing w:val="-18"/>
        </w:rPr>
        <w:t xml:space="preserve"> </w:t>
      </w:r>
      <w:r>
        <w:t>познавательными</w:t>
      </w:r>
      <w:r>
        <w:rPr>
          <w:spacing w:val="-17"/>
        </w:rPr>
        <w:t xml:space="preserve"> </w:t>
      </w:r>
      <w:r>
        <w:rPr>
          <w:spacing w:val="-2"/>
        </w:rPr>
        <w:t>действиями:</w:t>
      </w:r>
    </w:p>
    <w:p w:rsidR="004D2319" w:rsidRDefault="00D66F56">
      <w:pPr>
        <w:pStyle w:val="a3"/>
        <w:ind w:right="133"/>
      </w:pPr>
      <w:r>
        <w:t>использовать логические действия сравнения, анализа, синтеза, обобщения, устанавливать аналогию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4D2319" w:rsidRDefault="00D66F56">
      <w:pPr>
        <w:pStyle w:val="a3"/>
        <w:ind w:right="139"/>
      </w:pPr>
      <w:r>
        <w:t>применять знаки и символы для решения учебных задач (владение элементарной нотной грамотой);</w:t>
      </w:r>
    </w:p>
    <w:p w:rsidR="004D2319" w:rsidRDefault="00D66F56">
      <w:pPr>
        <w:pStyle w:val="a3"/>
        <w:ind w:left="849" w:firstLine="0"/>
      </w:pPr>
      <w:r>
        <w:t>аргументировать</w:t>
      </w:r>
      <w:r>
        <w:rPr>
          <w:spacing w:val="-14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позицию,</w:t>
      </w:r>
      <w:r>
        <w:rPr>
          <w:spacing w:val="-12"/>
        </w:rPr>
        <w:t xml:space="preserve"> </w:t>
      </w:r>
      <w:r>
        <w:rPr>
          <w:spacing w:val="-2"/>
        </w:rPr>
        <w:t>мнение;</w:t>
      </w:r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right="154"/>
      </w:pPr>
      <w:r>
        <w:lastRenderedPageBreak/>
        <w:t>с помощью педагога или самостоятельно формулировать обобщения и выводы по результатам прослушивания музыкальных произведений.</w:t>
      </w:r>
    </w:p>
    <w:p w:rsidR="004D2319" w:rsidRDefault="00D66F56">
      <w:pPr>
        <w:pStyle w:val="3"/>
        <w:spacing w:before="10"/>
        <w:ind w:left="140" w:right="137" w:firstLine="708"/>
      </w:pPr>
      <w:r>
        <w:t xml:space="preserve">Овладение универсальными учебными коммуникативными </w:t>
      </w:r>
      <w:r>
        <w:rPr>
          <w:spacing w:val="-2"/>
        </w:rPr>
        <w:t>действиями:</w:t>
      </w:r>
    </w:p>
    <w:p w:rsidR="004D2319" w:rsidRDefault="00D66F56">
      <w:pPr>
        <w:pStyle w:val="a3"/>
        <w:ind w:right="133"/>
      </w:pPr>
      <w:r>
        <w:t>осознанно использовать речевые средства в соответствии с задачей коммуникации для выражения своих чу</w:t>
      </w:r>
      <w:proofErr w:type="gramStart"/>
      <w:r>
        <w:t>вств пр</w:t>
      </w:r>
      <w:proofErr w:type="gramEnd"/>
      <w:r>
        <w:t xml:space="preserve">и прослушивании музыкальных </w:t>
      </w:r>
      <w:r>
        <w:rPr>
          <w:spacing w:val="-2"/>
        </w:rPr>
        <w:t>произведений;</w:t>
      </w:r>
    </w:p>
    <w:p w:rsidR="004D2319" w:rsidRDefault="00D66F56">
      <w:pPr>
        <w:pStyle w:val="a3"/>
        <w:ind w:right="138"/>
      </w:pPr>
      <w:r>
        <w:t xml:space="preserve">воспринимать и формулировать суждения, выражать эмоции в соответствии с условиями и целями общения: осознанно строить речевое высказывание о содержании, характере, особенностях языка музыкальных произведений разных эпох, творческих направлений в соответствии с задачами </w:t>
      </w:r>
      <w:r>
        <w:rPr>
          <w:spacing w:val="-2"/>
        </w:rPr>
        <w:t>коммуникации.</w:t>
      </w:r>
    </w:p>
    <w:p w:rsidR="004D2319" w:rsidRDefault="00D66F56">
      <w:pPr>
        <w:pStyle w:val="a3"/>
        <w:ind w:right="141"/>
      </w:pPr>
      <w:r>
        <w:t>продуктивно сотрудничать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деятельности.</w:t>
      </w:r>
    </w:p>
    <w:p w:rsidR="004D2319" w:rsidRDefault="00D66F56">
      <w:pPr>
        <w:pStyle w:val="3"/>
        <w:spacing w:line="320" w:lineRule="exact"/>
      </w:pPr>
      <w:r>
        <w:t>Овладение</w:t>
      </w:r>
      <w:r>
        <w:rPr>
          <w:spacing w:val="-17"/>
        </w:rPr>
        <w:t xml:space="preserve"> </w:t>
      </w:r>
      <w:r>
        <w:t>универсальными</w:t>
      </w:r>
      <w:r>
        <w:rPr>
          <w:spacing w:val="-16"/>
        </w:rPr>
        <w:t xml:space="preserve"> </w:t>
      </w:r>
      <w:r>
        <w:t>учебными</w:t>
      </w:r>
      <w:r>
        <w:rPr>
          <w:spacing w:val="-17"/>
        </w:rPr>
        <w:t xml:space="preserve"> </w:t>
      </w:r>
      <w:r>
        <w:t>регулятивными</w:t>
      </w:r>
      <w:r>
        <w:rPr>
          <w:spacing w:val="-14"/>
        </w:rPr>
        <w:t xml:space="preserve"> </w:t>
      </w:r>
      <w:r>
        <w:rPr>
          <w:spacing w:val="-2"/>
        </w:rPr>
        <w:t>действиями:</w:t>
      </w:r>
    </w:p>
    <w:p w:rsidR="004D2319" w:rsidRDefault="00D66F56">
      <w:pPr>
        <w:pStyle w:val="a3"/>
        <w:ind w:right="138"/>
      </w:pPr>
      <w:r>
        <w:t>владеть основами самоконтроля, самооценки и осуществления осознанного выбора в учебной и познавательной деятельности;</w:t>
      </w:r>
    </w:p>
    <w:p w:rsidR="004D2319" w:rsidRDefault="00D66F56">
      <w:pPr>
        <w:pStyle w:val="a3"/>
        <w:ind w:right="140"/>
      </w:pPr>
      <w:r>
        <w:t>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действия;</w:t>
      </w:r>
    </w:p>
    <w:p w:rsidR="004D2319" w:rsidRDefault="00D66F56">
      <w:pPr>
        <w:pStyle w:val="a3"/>
        <w:ind w:right="144"/>
      </w:pPr>
      <w:r>
        <w:t xml:space="preserve">предвидеть трудности, которые могут возникнуть при решении учебной </w:t>
      </w:r>
      <w:r>
        <w:rPr>
          <w:spacing w:val="-2"/>
        </w:rPr>
        <w:t>задачи;</w:t>
      </w:r>
    </w:p>
    <w:p w:rsidR="004D2319" w:rsidRDefault="00D66F56">
      <w:pPr>
        <w:pStyle w:val="a3"/>
        <w:ind w:left="849" w:firstLine="0"/>
        <w:jc w:val="left"/>
      </w:pPr>
      <w:r>
        <w:t>понимать</w:t>
      </w:r>
      <w:r>
        <w:rPr>
          <w:spacing w:val="-11"/>
        </w:rPr>
        <w:t xml:space="preserve"> </w:t>
      </w:r>
      <w:r>
        <w:t>причины,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которым</w:t>
      </w:r>
      <w:r>
        <w:rPr>
          <w:spacing w:val="-7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был</w:t>
      </w:r>
      <w:r>
        <w:rPr>
          <w:spacing w:val="-11"/>
        </w:rPr>
        <w:t xml:space="preserve"> </w:t>
      </w:r>
      <w:r>
        <w:t>достигнут</w:t>
      </w:r>
      <w:r>
        <w:rPr>
          <w:spacing w:val="-10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деятельности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>нализировать причины эмоций;</w:t>
      </w:r>
    </w:p>
    <w:p w:rsidR="004D2319" w:rsidRDefault="00D66F56">
      <w:pPr>
        <w:pStyle w:val="a3"/>
        <w:spacing w:line="319" w:lineRule="exact"/>
        <w:ind w:left="849" w:firstLine="0"/>
        <w:jc w:val="left"/>
      </w:pPr>
      <w:r>
        <w:t>регулировать</w:t>
      </w:r>
      <w:r>
        <w:rPr>
          <w:spacing w:val="-15"/>
        </w:rPr>
        <w:t xml:space="preserve"> </w:t>
      </w:r>
      <w:r>
        <w:t>способ</w:t>
      </w:r>
      <w:r>
        <w:rPr>
          <w:spacing w:val="-9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rPr>
          <w:spacing w:val="-2"/>
        </w:rPr>
        <w:t>эмоций.</w:t>
      </w:r>
    </w:p>
    <w:p w:rsidR="004D2319" w:rsidRDefault="00D66F56">
      <w:pPr>
        <w:pStyle w:val="a3"/>
        <w:ind w:left="849" w:right="1102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7"/>
        </w:rPr>
        <w:t xml:space="preserve"> </w:t>
      </w:r>
      <w:r>
        <w:t>свое</w:t>
      </w:r>
      <w:r>
        <w:rPr>
          <w:spacing w:val="-8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другого.</w:t>
      </w:r>
    </w:p>
    <w:p w:rsidR="004D2319" w:rsidRDefault="004D2319">
      <w:pPr>
        <w:pStyle w:val="a3"/>
        <w:spacing w:before="238"/>
        <w:ind w:left="0" w:firstLine="0"/>
        <w:jc w:val="left"/>
      </w:pPr>
    </w:p>
    <w:p w:rsidR="004D2319" w:rsidRDefault="00D66F56">
      <w:pPr>
        <w:pStyle w:val="1"/>
        <w:ind w:left="140" w:firstLine="0"/>
        <w:jc w:val="both"/>
      </w:pPr>
      <w:bookmarkStart w:id="16" w:name="_bookmark16"/>
      <w:bookmarkEnd w:id="16"/>
      <w:r>
        <w:t>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4D2319" w:rsidRDefault="00D66F56">
      <w:pPr>
        <w:pStyle w:val="a3"/>
        <w:spacing w:before="19"/>
        <w:ind w:right="135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проявляются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>
        <w:t>кст св</w:t>
      </w:r>
      <w:proofErr w:type="gramEnd"/>
      <w:r>
        <w:t>оей жизни.</w:t>
      </w:r>
    </w:p>
    <w:p w:rsidR="004D2319" w:rsidRDefault="00D66F56">
      <w:pPr>
        <w:pStyle w:val="a3"/>
        <w:spacing w:before="1"/>
        <w:ind w:right="147"/>
        <w:jc w:val="right"/>
      </w:pPr>
      <w:r>
        <w:t>Обучающиеся,</w:t>
      </w:r>
      <w:r>
        <w:rPr>
          <w:spacing w:val="80"/>
        </w:rPr>
        <w:t xml:space="preserve"> </w:t>
      </w:r>
      <w:r>
        <w:t>освоившие</w:t>
      </w:r>
      <w:r>
        <w:rPr>
          <w:spacing w:val="80"/>
        </w:rPr>
        <w:t xml:space="preserve"> </w:t>
      </w:r>
      <w:r>
        <w:t>АООП</w:t>
      </w:r>
      <w:r>
        <w:rPr>
          <w:spacing w:val="80"/>
        </w:rPr>
        <w:t xml:space="preserve"> </w:t>
      </w:r>
      <w:r>
        <w:t>ООО</w:t>
      </w:r>
      <w:r>
        <w:rPr>
          <w:spacing w:val="80"/>
        </w:rPr>
        <w:t xml:space="preserve"> </w:t>
      </w:r>
      <w:r>
        <w:t>ЗПР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предмету</w:t>
      </w:r>
      <w:r>
        <w:rPr>
          <w:spacing w:val="80"/>
        </w:rPr>
        <w:t xml:space="preserve"> </w:t>
      </w:r>
      <w:r>
        <w:t>«Музыка»: осознают</w:t>
      </w:r>
      <w:r>
        <w:rPr>
          <w:spacing w:val="40"/>
        </w:rPr>
        <w:t xml:space="preserve"> </w:t>
      </w:r>
      <w:r>
        <w:t>принципы</w:t>
      </w:r>
      <w:r>
        <w:rPr>
          <w:spacing w:val="40"/>
        </w:rPr>
        <w:t xml:space="preserve"> </w:t>
      </w:r>
      <w:r>
        <w:t>универсальности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всеобщности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вида искусства,</w:t>
      </w:r>
      <w:r>
        <w:rPr>
          <w:spacing w:val="40"/>
        </w:rPr>
        <w:t xml:space="preserve"> </w:t>
      </w:r>
      <w:r>
        <w:t>неразрывную</w:t>
      </w:r>
      <w:r>
        <w:rPr>
          <w:spacing w:val="43"/>
        </w:rPr>
        <w:t xml:space="preserve"> </w:t>
      </w:r>
      <w:r>
        <w:t>связь</w:t>
      </w:r>
      <w:r>
        <w:rPr>
          <w:spacing w:val="41"/>
        </w:rPr>
        <w:t xml:space="preserve"> </w:t>
      </w:r>
      <w:r>
        <w:t>музыки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жизни</w:t>
      </w:r>
      <w:r>
        <w:rPr>
          <w:spacing w:val="43"/>
        </w:rPr>
        <w:t xml:space="preserve"> </w:t>
      </w:r>
      <w:r>
        <w:t>человека,</w:t>
      </w:r>
      <w:r>
        <w:rPr>
          <w:spacing w:val="47"/>
        </w:rPr>
        <w:t xml:space="preserve"> </w:t>
      </w:r>
      <w:r>
        <w:t>всего</w:t>
      </w:r>
      <w:r>
        <w:rPr>
          <w:spacing w:val="45"/>
        </w:rPr>
        <w:t xml:space="preserve"> </w:t>
      </w:r>
      <w:r>
        <w:rPr>
          <w:spacing w:val="-2"/>
        </w:rPr>
        <w:t>человечества,</w:t>
      </w:r>
    </w:p>
    <w:p w:rsidR="004D2319" w:rsidRDefault="00D66F56">
      <w:pPr>
        <w:pStyle w:val="a3"/>
        <w:spacing w:before="1" w:line="322" w:lineRule="exact"/>
        <w:ind w:firstLine="0"/>
      </w:pPr>
      <w:r>
        <w:t>могут</w:t>
      </w:r>
      <w:r>
        <w:rPr>
          <w:spacing w:val="-9"/>
        </w:rPr>
        <w:t xml:space="preserve"> </w:t>
      </w:r>
      <w:r>
        <w:t>рассуждать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эту</w:t>
      </w:r>
      <w:r>
        <w:rPr>
          <w:spacing w:val="-7"/>
        </w:rPr>
        <w:t xml:space="preserve"> </w:t>
      </w:r>
      <w:r>
        <w:t>тему,</w:t>
      </w:r>
      <w:r>
        <w:rPr>
          <w:spacing w:val="-8"/>
        </w:rPr>
        <w:t xml:space="preserve"> </w:t>
      </w:r>
      <w:r>
        <w:t>используя</w:t>
      </w:r>
      <w:r>
        <w:rPr>
          <w:spacing w:val="-4"/>
        </w:rPr>
        <w:t xml:space="preserve"> </w:t>
      </w:r>
      <w:r>
        <w:t>опорную</w:t>
      </w:r>
      <w:r>
        <w:rPr>
          <w:spacing w:val="-4"/>
        </w:rPr>
        <w:t xml:space="preserve"> </w:t>
      </w:r>
      <w:r>
        <w:rPr>
          <w:spacing w:val="-2"/>
        </w:rPr>
        <w:t>схему;</w:t>
      </w:r>
    </w:p>
    <w:p w:rsidR="004D2319" w:rsidRDefault="00D66F56">
      <w:pPr>
        <w:pStyle w:val="a3"/>
        <w:ind w:right="137"/>
      </w:pPr>
      <w:r>
        <w:t>воспринимают российскую музыкальную культуру как целостное и самобытное цивилизационное явление; имеют представление об отечественных мастерах музыкальной культуры, испытывают гордость за них;</w:t>
      </w:r>
    </w:p>
    <w:p w:rsidR="004D2319" w:rsidRDefault="00D66F56">
      <w:pPr>
        <w:pStyle w:val="a3"/>
        <w:spacing w:before="1"/>
        <w:ind w:right="138"/>
      </w:pPr>
      <w:proofErr w:type="gramStart"/>
      <w:r>
        <w:t>сознательно стремятся к укреплению и сохранению собственной музыкальной идентичности (разбираются в особенностях музыкальной</w:t>
      </w:r>
      <w:proofErr w:type="gramEnd"/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/>
        <w:ind w:right="141" w:firstLine="0"/>
      </w:pPr>
      <w:r>
        <w:lastRenderedPageBreak/>
        <w:t>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D2319" w:rsidRDefault="00D66F56">
      <w:pPr>
        <w:pStyle w:val="a3"/>
        <w:spacing w:before="2"/>
        <w:ind w:right="140"/>
      </w:pPr>
      <w:r>
        <w:t>понимают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социально</w:t>
      </w:r>
      <w:r>
        <w:rPr>
          <w:spacing w:val="-3"/>
        </w:rPr>
        <w:t xml:space="preserve"> </w:t>
      </w:r>
      <w:r>
        <w:t>значимого</w:t>
      </w:r>
      <w:r>
        <w:rPr>
          <w:spacing w:val="-5"/>
        </w:rPr>
        <w:t xml:space="preserve"> </w:t>
      </w:r>
      <w:r>
        <w:t>явления,</w:t>
      </w:r>
      <w:r>
        <w:rPr>
          <w:spacing w:val="-9"/>
        </w:rPr>
        <w:t xml:space="preserve"> </w:t>
      </w:r>
      <w:r>
        <w:t>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4D2319" w:rsidRDefault="00D66F56">
      <w:pPr>
        <w:pStyle w:val="a3"/>
        <w:spacing w:before="8" w:line="319" w:lineRule="exact"/>
        <w:ind w:left="849" w:firstLine="0"/>
      </w:pPr>
      <w:r>
        <w:t>Предметные</w:t>
      </w:r>
      <w:r>
        <w:rPr>
          <w:spacing w:val="61"/>
          <w:w w:val="150"/>
        </w:rPr>
        <w:t xml:space="preserve"> </w:t>
      </w:r>
      <w:r>
        <w:t>результаты,</w:t>
      </w:r>
      <w:r>
        <w:rPr>
          <w:spacing w:val="47"/>
        </w:rPr>
        <w:t xml:space="preserve">  </w:t>
      </w:r>
      <w:r>
        <w:t>формируемые</w:t>
      </w:r>
      <w:r>
        <w:rPr>
          <w:spacing w:val="48"/>
        </w:rPr>
        <w:t xml:space="preserve">  </w:t>
      </w:r>
      <w:r>
        <w:t>в</w:t>
      </w:r>
      <w:r>
        <w:rPr>
          <w:spacing w:val="45"/>
        </w:rPr>
        <w:t xml:space="preserve">  </w:t>
      </w:r>
      <w:r>
        <w:t>ходе</w:t>
      </w:r>
      <w:r>
        <w:rPr>
          <w:spacing w:val="48"/>
        </w:rPr>
        <w:t xml:space="preserve">  </w:t>
      </w:r>
      <w:r>
        <w:t>изучения</w:t>
      </w:r>
      <w:r>
        <w:rPr>
          <w:spacing w:val="48"/>
        </w:rPr>
        <w:t xml:space="preserve">  </w:t>
      </w:r>
      <w:r>
        <w:rPr>
          <w:spacing w:val="-2"/>
        </w:rPr>
        <w:t>предмета</w:t>
      </w:r>
    </w:p>
    <w:p w:rsidR="004D2319" w:rsidRDefault="00D66F56">
      <w:pPr>
        <w:pStyle w:val="a3"/>
        <w:ind w:right="143" w:firstLine="0"/>
      </w:pPr>
      <w:r>
        <w:t xml:space="preserve">«Музыка», сгруппированы по учебным модулям и должны отражать </w:t>
      </w:r>
      <w:proofErr w:type="spellStart"/>
      <w:r>
        <w:t>сформированность</w:t>
      </w:r>
      <w:proofErr w:type="spellEnd"/>
      <w:r>
        <w:t xml:space="preserve"> умений.</w:t>
      </w:r>
    </w:p>
    <w:p w:rsidR="004D2319" w:rsidRDefault="004D2319">
      <w:pPr>
        <w:pStyle w:val="a3"/>
        <w:spacing w:before="44"/>
        <w:ind w:left="0" w:firstLine="0"/>
        <w:jc w:val="left"/>
      </w:pPr>
    </w:p>
    <w:p w:rsidR="004D2319" w:rsidRDefault="00D66F56">
      <w:pPr>
        <w:pStyle w:val="1"/>
        <w:numPr>
          <w:ilvl w:val="0"/>
          <w:numId w:val="4"/>
        </w:numPr>
        <w:tabs>
          <w:tab w:val="left" w:pos="351"/>
        </w:tabs>
        <w:ind w:left="351" w:hanging="213"/>
        <w:jc w:val="both"/>
        <w:rPr>
          <w:i/>
        </w:rPr>
      </w:pPr>
      <w:bookmarkStart w:id="17" w:name="_bookmark17"/>
      <w:bookmarkEnd w:id="17"/>
      <w:r>
        <w:rPr>
          <w:spacing w:val="-2"/>
        </w:rPr>
        <w:t>КЛАСС</w:t>
      </w:r>
    </w:p>
    <w:p w:rsidR="004D2319" w:rsidRDefault="00D66F56">
      <w:pPr>
        <w:pStyle w:val="2"/>
        <w:spacing w:before="24" w:line="321" w:lineRule="exact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моего</w:t>
      </w:r>
      <w:r>
        <w:rPr>
          <w:spacing w:val="-2"/>
        </w:rPr>
        <w:t xml:space="preserve"> края»:</w:t>
      </w:r>
    </w:p>
    <w:p w:rsidR="004D2319" w:rsidRDefault="00D66F56">
      <w:pPr>
        <w:pStyle w:val="a3"/>
        <w:spacing w:line="321" w:lineRule="exact"/>
        <w:ind w:left="849" w:firstLine="0"/>
        <w:jc w:val="left"/>
      </w:pPr>
      <w:r>
        <w:t>знать</w:t>
      </w:r>
      <w:r>
        <w:rPr>
          <w:spacing w:val="-11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своей</w:t>
      </w:r>
      <w:r>
        <w:rPr>
          <w:spacing w:val="-11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края,</w:t>
      </w:r>
      <w:r>
        <w:rPr>
          <w:spacing w:val="-7"/>
        </w:rPr>
        <w:t xml:space="preserve"> </w:t>
      </w:r>
      <w:r>
        <w:rPr>
          <w:spacing w:val="-2"/>
        </w:rPr>
        <w:t>народа.</w:t>
      </w:r>
    </w:p>
    <w:p w:rsidR="004D2319" w:rsidRDefault="00D66F56">
      <w:pPr>
        <w:pStyle w:val="2"/>
        <w:spacing w:before="2" w:line="321" w:lineRule="exact"/>
        <w:jc w:val="left"/>
      </w:pPr>
      <w:r>
        <w:t>Модуль</w:t>
      </w:r>
      <w:r>
        <w:rPr>
          <w:spacing w:val="-12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7"/>
        </w:rPr>
        <w:t xml:space="preserve"> </w:t>
      </w:r>
      <w:r>
        <w:t>творчество</w:t>
      </w:r>
      <w:r>
        <w:rPr>
          <w:spacing w:val="-6"/>
        </w:rPr>
        <w:t xml:space="preserve"> </w:t>
      </w:r>
      <w:r>
        <w:rPr>
          <w:spacing w:val="-2"/>
        </w:rPr>
        <w:t>России»:</w:t>
      </w:r>
    </w:p>
    <w:p w:rsidR="004D2319" w:rsidRDefault="00D66F56">
      <w:pPr>
        <w:pStyle w:val="a3"/>
        <w:ind w:right="140"/>
      </w:pPr>
      <w:r>
        <w:t>различать на слух и исполнять произведения различных жанров фольклорной музыки с помощью учителя;</w:t>
      </w:r>
    </w:p>
    <w:p w:rsidR="004D2319" w:rsidRDefault="00D66F56">
      <w:pPr>
        <w:pStyle w:val="a3"/>
        <w:ind w:right="133"/>
      </w:pPr>
      <w:r>
        <w:t>определять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принадлежность</w:t>
      </w:r>
      <w:r>
        <w:rPr>
          <w:spacing w:val="-17"/>
        </w:rPr>
        <w:t xml:space="preserve"> </w:t>
      </w:r>
      <w:r>
        <w:t>народных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инструментов к</w:t>
      </w:r>
      <w:r>
        <w:rPr>
          <w:spacing w:val="-18"/>
        </w:rPr>
        <w:t xml:space="preserve"> </w:t>
      </w:r>
      <w:r>
        <w:t>группам</w:t>
      </w:r>
      <w:r>
        <w:rPr>
          <w:spacing w:val="-17"/>
        </w:rPr>
        <w:t xml:space="preserve"> </w:t>
      </w:r>
      <w:r>
        <w:t>духовых,</w:t>
      </w:r>
      <w:r>
        <w:rPr>
          <w:spacing w:val="-18"/>
        </w:rPr>
        <w:t xml:space="preserve"> </w:t>
      </w:r>
      <w:r>
        <w:t>струнных,</w:t>
      </w:r>
      <w:r>
        <w:rPr>
          <w:spacing w:val="-17"/>
        </w:rPr>
        <w:t xml:space="preserve"> </w:t>
      </w:r>
      <w:r>
        <w:t>ударно-шумовых</w:t>
      </w:r>
      <w:r>
        <w:rPr>
          <w:spacing w:val="-14"/>
        </w:rPr>
        <w:t xml:space="preserve"> </w:t>
      </w:r>
      <w:r>
        <w:t>инструментов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 дополнительной визуализации.</w:t>
      </w:r>
    </w:p>
    <w:p w:rsidR="004D2319" w:rsidRDefault="00D66F56">
      <w:pPr>
        <w:pStyle w:val="2"/>
        <w:spacing w:line="321" w:lineRule="exact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rPr>
          <w:spacing w:val="-2"/>
        </w:rPr>
        <w:t>мира»:</w:t>
      </w:r>
    </w:p>
    <w:p w:rsidR="004D2319" w:rsidRDefault="00D66F56">
      <w:pPr>
        <w:pStyle w:val="a3"/>
        <w:ind w:right="140"/>
      </w:pPr>
      <w:r>
        <w:t>различать на слух и исполнять произведения различных жанров фольклорной музыки с помощью учителя;</w:t>
      </w:r>
    </w:p>
    <w:p w:rsidR="004D2319" w:rsidRDefault="00D66F56">
      <w:pPr>
        <w:pStyle w:val="a3"/>
        <w:ind w:right="138"/>
      </w:pPr>
      <w:r>
        <w:t>определять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принадлежность</w:t>
      </w:r>
      <w:r>
        <w:rPr>
          <w:spacing w:val="-17"/>
        </w:rPr>
        <w:t xml:space="preserve"> </w:t>
      </w:r>
      <w:r>
        <w:t>народных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инструментов к</w:t>
      </w:r>
      <w:r>
        <w:rPr>
          <w:spacing w:val="-18"/>
        </w:rPr>
        <w:t xml:space="preserve"> </w:t>
      </w:r>
      <w:r>
        <w:t>группам</w:t>
      </w:r>
      <w:r>
        <w:rPr>
          <w:spacing w:val="-17"/>
        </w:rPr>
        <w:t xml:space="preserve"> </w:t>
      </w:r>
      <w:r>
        <w:t>духовых,</w:t>
      </w:r>
      <w:r>
        <w:rPr>
          <w:spacing w:val="-18"/>
        </w:rPr>
        <w:t xml:space="preserve"> </w:t>
      </w:r>
      <w:r>
        <w:t>струнных,</w:t>
      </w:r>
      <w:r>
        <w:rPr>
          <w:spacing w:val="-17"/>
        </w:rPr>
        <w:t xml:space="preserve"> </w:t>
      </w:r>
      <w:r>
        <w:t>ударно-шумовых</w:t>
      </w:r>
      <w:r>
        <w:rPr>
          <w:spacing w:val="-18"/>
        </w:rPr>
        <w:t xml:space="preserve"> </w:t>
      </w:r>
      <w:r>
        <w:t>инструментов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 дополнительной визуализации.</w:t>
      </w:r>
    </w:p>
    <w:p w:rsidR="004D2319" w:rsidRDefault="00D66F56">
      <w:pPr>
        <w:pStyle w:val="2"/>
        <w:spacing w:before="4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музыка»:</w:t>
      </w:r>
    </w:p>
    <w:p w:rsidR="004D2319" w:rsidRDefault="00D66F56">
      <w:pPr>
        <w:pStyle w:val="a3"/>
        <w:ind w:right="129"/>
      </w:pPr>
      <w:r>
        <w:t>исполнять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фрагментарно)</w:t>
      </w:r>
      <w:r>
        <w:rPr>
          <w:spacing w:val="-15"/>
        </w:rPr>
        <w:t xml:space="preserve"> </w:t>
      </w:r>
      <w:r>
        <w:t>сочинения</w:t>
      </w:r>
      <w:r>
        <w:rPr>
          <w:spacing w:val="-15"/>
        </w:rPr>
        <w:t xml:space="preserve"> </w:t>
      </w:r>
      <w:r>
        <w:t>композиторов-классиков с помощью учителя;</w:t>
      </w:r>
    </w:p>
    <w:p w:rsidR="004D2319" w:rsidRDefault="00D66F56">
      <w:pPr>
        <w:pStyle w:val="a3"/>
        <w:ind w:right="128"/>
      </w:pPr>
      <w:r>
        <w:t>характеризовать творчество не менее двух композиторов-классиков, приводить примеры наиболее известных сочинений с помощью подробного опросного плана.</w:t>
      </w:r>
    </w:p>
    <w:p w:rsidR="004D2319" w:rsidRDefault="00D66F56">
      <w:pPr>
        <w:pStyle w:val="2"/>
        <w:spacing w:before="2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«Русская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rPr>
          <w:spacing w:val="-2"/>
        </w:rPr>
        <w:t>музыка»:</w:t>
      </w:r>
    </w:p>
    <w:p w:rsidR="004D2319" w:rsidRDefault="00D66F56">
      <w:pPr>
        <w:pStyle w:val="a3"/>
        <w:ind w:right="129"/>
      </w:pPr>
      <w:r>
        <w:t>характеризовать творчество не менее двух отечественных композиторо</w:t>
      </w:r>
      <w:proofErr w:type="gramStart"/>
      <w:r>
        <w:t>в-</w:t>
      </w:r>
      <w:proofErr w:type="gramEnd"/>
      <w:r>
        <w:t xml:space="preserve"> классиков, приводить примеры наиболее известных сочинений с помощью подробного опросного плана.</w:t>
      </w:r>
    </w:p>
    <w:p w:rsidR="004D2319" w:rsidRDefault="00D66F56">
      <w:pPr>
        <w:pStyle w:val="2"/>
        <w:spacing w:before="2" w:line="321" w:lineRule="exact"/>
      </w:pPr>
      <w:r>
        <w:t>Модуль</w:t>
      </w:r>
      <w:r>
        <w:rPr>
          <w:spacing w:val="-12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«Образы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европейской</w:t>
      </w:r>
      <w:r>
        <w:rPr>
          <w:spacing w:val="-7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музыки»:</w:t>
      </w:r>
    </w:p>
    <w:p w:rsidR="004D2319" w:rsidRDefault="00D66F56">
      <w:pPr>
        <w:pStyle w:val="a3"/>
        <w:ind w:right="143"/>
      </w:pPr>
      <w:r>
        <w:t>различать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характеризовать</w:t>
      </w:r>
      <w:r>
        <w:rPr>
          <w:spacing w:val="-18"/>
        </w:rPr>
        <w:t xml:space="preserve"> </w:t>
      </w:r>
      <w:r>
        <w:t>жанры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русской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европейской духовной музыки с использованием опорных карточек;</w:t>
      </w:r>
    </w:p>
    <w:p w:rsidR="004D2319" w:rsidRDefault="00D66F56">
      <w:pPr>
        <w:ind w:left="140" w:right="139" w:firstLine="708"/>
        <w:jc w:val="both"/>
        <w:rPr>
          <w:i/>
          <w:sz w:val="28"/>
        </w:rPr>
      </w:pPr>
      <w:r>
        <w:rPr>
          <w:i/>
          <w:sz w:val="28"/>
        </w:rPr>
        <w:t>исполнять произведения русской и европейской духовной музыки с помощью учителя</w:t>
      </w:r>
      <w:proofErr w:type="gramStart"/>
      <w:r>
        <w:rPr>
          <w:i/>
          <w:sz w:val="28"/>
          <w:vertAlign w:val="superscript"/>
        </w:rPr>
        <w:t>1</w:t>
      </w:r>
      <w:proofErr w:type="gramEnd"/>
      <w:r>
        <w:rPr>
          <w:i/>
          <w:sz w:val="28"/>
        </w:rPr>
        <w:t>;</w:t>
      </w:r>
    </w:p>
    <w:p w:rsidR="004D2319" w:rsidRDefault="004D2319">
      <w:pPr>
        <w:pStyle w:val="a3"/>
        <w:ind w:left="0" w:firstLine="0"/>
        <w:jc w:val="left"/>
        <w:rPr>
          <w:i/>
          <w:sz w:val="20"/>
        </w:rPr>
      </w:pPr>
    </w:p>
    <w:p w:rsidR="004D2319" w:rsidRDefault="00D66F56">
      <w:pPr>
        <w:pStyle w:val="a3"/>
        <w:spacing w:before="138"/>
        <w:ind w:left="0" w:firstLine="0"/>
        <w:jc w:val="left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249193</wp:posOffset>
                </wp:positionV>
                <wp:extent cx="1829435" cy="889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889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8890"/>
                              </a:lnTo>
                              <a:lnTo>
                                <a:pt x="1829435" y="8890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650002pt;margin-top:19.621534pt;width:144.050pt;height:.70001pt;mso-position-horizontal-relative:page;mso-position-vertical-relative:paragraph;z-index:-15727104;mso-wrap-distance-left:0;mso-wrap-distance-right:0" id="docshape5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4D2319" w:rsidRDefault="00D66F56">
      <w:pPr>
        <w:spacing w:before="62"/>
        <w:ind w:left="140" w:right="1102"/>
        <w:rPr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pacing w:val="-9"/>
          <w:sz w:val="20"/>
        </w:rPr>
        <w:t xml:space="preserve"> </w:t>
      </w:r>
      <w:r>
        <w:rPr>
          <w:sz w:val="20"/>
        </w:rPr>
        <w:t>З</w:t>
      </w:r>
      <w:proofErr w:type="gramEnd"/>
      <w:r>
        <w:rPr>
          <w:sz w:val="20"/>
        </w:rPr>
        <w:t>десь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далее</w:t>
      </w:r>
      <w:r>
        <w:rPr>
          <w:spacing w:val="-3"/>
          <w:sz w:val="20"/>
        </w:rPr>
        <w:t xml:space="preserve"> </w:t>
      </w:r>
      <w:r>
        <w:rPr>
          <w:sz w:val="20"/>
        </w:rPr>
        <w:t>курсивом</w:t>
      </w:r>
      <w:r>
        <w:rPr>
          <w:spacing w:val="-5"/>
          <w:sz w:val="20"/>
        </w:rPr>
        <w:t xml:space="preserve"> </w:t>
      </w:r>
      <w:r>
        <w:rPr>
          <w:sz w:val="20"/>
        </w:rPr>
        <w:t>обозначаются</w:t>
      </w:r>
      <w:r>
        <w:rPr>
          <w:spacing w:val="-1"/>
          <w:sz w:val="20"/>
        </w:rPr>
        <w:t xml:space="preserve"> </w:t>
      </w:r>
      <w:r>
        <w:rPr>
          <w:sz w:val="20"/>
        </w:rPr>
        <w:t>планируемые</w:t>
      </w:r>
      <w:r>
        <w:rPr>
          <w:spacing w:val="-5"/>
          <w:sz w:val="20"/>
        </w:rPr>
        <w:t xml:space="preserve"> </w:t>
      </w:r>
      <w:r>
        <w:rPr>
          <w:sz w:val="20"/>
        </w:rPr>
        <w:t>предметные</w:t>
      </w:r>
      <w:r>
        <w:rPr>
          <w:spacing w:val="-5"/>
          <w:sz w:val="20"/>
        </w:rPr>
        <w:t xml:space="preserve"> </w:t>
      </w:r>
      <w:r>
        <w:rPr>
          <w:sz w:val="20"/>
        </w:rPr>
        <w:t>результаты,</w:t>
      </w:r>
      <w:r>
        <w:rPr>
          <w:spacing w:val="-5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5"/>
          <w:sz w:val="20"/>
        </w:rPr>
        <w:t xml:space="preserve"> </w:t>
      </w:r>
      <w:r>
        <w:rPr>
          <w:sz w:val="20"/>
        </w:rPr>
        <w:t>могут</w:t>
      </w:r>
      <w:r>
        <w:rPr>
          <w:spacing w:val="-9"/>
          <w:sz w:val="20"/>
        </w:rPr>
        <w:t xml:space="preserve"> </w:t>
      </w:r>
      <w:r>
        <w:rPr>
          <w:sz w:val="20"/>
        </w:rPr>
        <w:t>быть потенциально достигнуты обучающимся с ЗПР, но не являются обязательными.</w:t>
      </w:r>
    </w:p>
    <w:p w:rsidR="004D2319" w:rsidRDefault="004D2319">
      <w:pPr>
        <w:rPr>
          <w:sz w:val="20"/>
        </w:rPr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jc w:val="left"/>
      </w:pPr>
      <w:r>
        <w:lastRenderedPageBreak/>
        <w:t>приводить</w:t>
      </w:r>
      <w:r>
        <w:rPr>
          <w:spacing w:val="39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сочинений</w:t>
      </w:r>
      <w:r>
        <w:rPr>
          <w:spacing w:val="40"/>
        </w:rPr>
        <w:t xml:space="preserve"> </w:t>
      </w:r>
      <w:r>
        <w:t>духовной</w:t>
      </w:r>
      <w:r>
        <w:rPr>
          <w:spacing w:val="40"/>
        </w:rPr>
        <w:t xml:space="preserve"> </w:t>
      </w:r>
      <w:r>
        <w:t>музыки,</w:t>
      </w:r>
      <w:r>
        <w:rPr>
          <w:spacing w:val="39"/>
        </w:rPr>
        <w:t xml:space="preserve"> </w:t>
      </w:r>
      <w:r>
        <w:t>называть</w:t>
      </w:r>
      <w:r>
        <w:rPr>
          <w:spacing w:val="39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автора</w:t>
      </w:r>
      <w:r>
        <w:rPr>
          <w:spacing w:val="40"/>
        </w:rPr>
        <w:t xml:space="preserve"> </w:t>
      </w:r>
      <w:r>
        <w:t>с помощью визуальной опоры.</w:t>
      </w:r>
    </w:p>
    <w:p w:rsidR="004D2319" w:rsidRDefault="00D66F56">
      <w:pPr>
        <w:pStyle w:val="2"/>
        <w:spacing w:before="3"/>
        <w:jc w:val="left"/>
      </w:pPr>
      <w:r>
        <w:t>Модуль</w:t>
      </w:r>
      <w:r>
        <w:rPr>
          <w:spacing w:val="-1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7«Жанры</w:t>
      </w:r>
      <w:r>
        <w:rPr>
          <w:spacing w:val="-11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rPr>
          <w:spacing w:val="-2"/>
        </w:rPr>
        <w:t>искусства»:</w:t>
      </w:r>
    </w:p>
    <w:p w:rsidR="004D2319" w:rsidRDefault="00D66F56">
      <w:pPr>
        <w:pStyle w:val="a3"/>
        <w:tabs>
          <w:tab w:val="left" w:pos="2404"/>
          <w:tab w:val="left" w:pos="4370"/>
          <w:tab w:val="left" w:pos="4920"/>
          <w:tab w:val="left" w:pos="5681"/>
          <w:tab w:val="left" w:pos="6686"/>
          <w:tab w:val="left" w:pos="8427"/>
        </w:tabs>
        <w:ind w:right="155"/>
        <w:jc w:val="left"/>
      </w:pPr>
      <w:r>
        <w:rPr>
          <w:spacing w:val="-2"/>
        </w:rPr>
        <w:t>исполнять</w:t>
      </w:r>
      <w:r>
        <w:tab/>
      </w:r>
      <w:r>
        <w:rPr>
          <w:spacing w:val="-2"/>
        </w:rPr>
        <w:t>произведения</w:t>
      </w:r>
      <w:r>
        <w:tab/>
      </w:r>
      <w:r>
        <w:rPr>
          <w:spacing w:val="-6"/>
        </w:rPr>
        <w:t>(в</w:t>
      </w:r>
      <w:r>
        <w:tab/>
      </w:r>
      <w:r>
        <w:rPr>
          <w:spacing w:val="-4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фрагменты)</w:t>
      </w:r>
      <w:r>
        <w:tab/>
      </w:r>
      <w:r>
        <w:rPr>
          <w:spacing w:val="-2"/>
        </w:rPr>
        <w:t xml:space="preserve">вокальных, </w:t>
      </w:r>
      <w:r>
        <w:t>инструментальных и музыкально-театральных жанров с помощью учителя.</w:t>
      </w:r>
    </w:p>
    <w:p w:rsidR="004D2319" w:rsidRDefault="00D66F56">
      <w:pPr>
        <w:pStyle w:val="2"/>
        <w:spacing w:line="321" w:lineRule="exact"/>
        <w:jc w:val="left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«Связь</w:t>
      </w:r>
      <w:r>
        <w:rPr>
          <w:spacing w:val="-4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видами</w:t>
      </w:r>
      <w:r>
        <w:rPr>
          <w:spacing w:val="-7"/>
        </w:rPr>
        <w:t xml:space="preserve"> </w:t>
      </w:r>
      <w:r>
        <w:rPr>
          <w:spacing w:val="-2"/>
        </w:rPr>
        <w:t>искусства»:</w:t>
      </w:r>
    </w:p>
    <w:p w:rsidR="004D2319" w:rsidRDefault="00D66F56">
      <w:pPr>
        <w:pStyle w:val="a3"/>
        <w:spacing w:line="242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стилевые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жанровые</w:t>
      </w:r>
      <w:r>
        <w:rPr>
          <w:spacing w:val="39"/>
        </w:rPr>
        <w:t xml:space="preserve"> </w:t>
      </w:r>
      <w:r>
        <w:t>параллели</w:t>
      </w:r>
      <w:r>
        <w:rPr>
          <w:spacing w:val="40"/>
        </w:rPr>
        <w:t xml:space="preserve"> </w:t>
      </w:r>
      <w:r>
        <w:t>между музыкой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другими видами иску</w:t>
      </w:r>
      <w:proofErr w:type="gramStart"/>
      <w:r>
        <w:t>сств с п</w:t>
      </w:r>
      <w:proofErr w:type="gramEnd"/>
      <w:r>
        <w:t>омощью подробного опросного плана;</w:t>
      </w:r>
    </w:p>
    <w:p w:rsidR="004D2319" w:rsidRDefault="00D66F56">
      <w:pPr>
        <w:pStyle w:val="a3"/>
        <w:jc w:val="left"/>
      </w:pPr>
      <w:r>
        <w:t>-</w:t>
      </w:r>
      <w:r>
        <w:rPr>
          <w:spacing w:val="40"/>
        </w:rPr>
        <w:t xml:space="preserve"> </w:t>
      </w:r>
      <w:r>
        <w:t>различать и анализировать средства выразительности разных видов иску</w:t>
      </w:r>
      <w:proofErr w:type="gramStart"/>
      <w:r>
        <w:t>сств с п</w:t>
      </w:r>
      <w:proofErr w:type="gramEnd"/>
      <w:r>
        <w:t>омощью подробного опросного плана.</w:t>
      </w:r>
    </w:p>
    <w:p w:rsidR="004D2319" w:rsidRDefault="00D66F56">
      <w:pPr>
        <w:pStyle w:val="2"/>
        <w:spacing w:line="321" w:lineRule="exact"/>
      </w:pPr>
      <w:r>
        <w:rPr>
          <w:spacing w:val="-2"/>
        </w:rPr>
        <w:t>Модуль</w:t>
      </w:r>
      <w:r>
        <w:rPr>
          <w:spacing w:val="-16"/>
        </w:rPr>
        <w:t xml:space="preserve"> </w:t>
      </w:r>
      <w:r>
        <w:rPr>
          <w:spacing w:val="-2"/>
        </w:rPr>
        <w:t>№</w:t>
      </w:r>
      <w:r>
        <w:rPr>
          <w:spacing w:val="-9"/>
        </w:rPr>
        <w:t xml:space="preserve"> </w:t>
      </w:r>
      <w:r>
        <w:rPr>
          <w:spacing w:val="-2"/>
        </w:rPr>
        <w:t>9</w:t>
      </w:r>
      <w:r>
        <w:rPr>
          <w:spacing w:val="-10"/>
        </w:rPr>
        <w:t xml:space="preserve"> </w:t>
      </w:r>
      <w:r>
        <w:rPr>
          <w:spacing w:val="-2"/>
        </w:rPr>
        <w:t>«Современная</w:t>
      </w:r>
      <w:r>
        <w:rPr>
          <w:spacing w:val="-11"/>
        </w:rPr>
        <w:t xml:space="preserve"> </w:t>
      </w:r>
      <w:r>
        <w:rPr>
          <w:spacing w:val="-2"/>
        </w:rPr>
        <w:t>музыка:</w:t>
      </w:r>
      <w:r>
        <w:rPr>
          <w:spacing w:val="-11"/>
        </w:rPr>
        <w:t xml:space="preserve"> </w:t>
      </w:r>
      <w:r>
        <w:rPr>
          <w:spacing w:val="-2"/>
        </w:rPr>
        <w:t>основные</w:t>
      </w:r>
      <w:r>
        <w:rPr>
          <w:spacing w:val="-10"/>
        </w:rPr>
        <w:t xml:space="preserve"> </w:t>
      </w:r>
      <w:r>
        <w:rPr>
          <w:spacing w:val="-2"/>
        </w:rPr>
        <w:t>жанры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направления»:</w:t>
      </w:r>
    </w:p>
    <w:p w:rsidR="004D2319" w:rsidRDefault="00D66F56">
      <w:pPr>
        <w:pStyle w:val="a3"/>
        <w:ind w:right="140"/>
      </w:pPr>
      <w:r>
        <w:t xml:space="preserve">различать и определять на слух виды оркестров, ансамблей, тембры музыкальных инструментов, входящих в их состав с помощью визуальной </w:t>
      </w:r>
      <w:r>
        <w:rPr>
          <w:spacing w:val="-2"/>
        </w:rPr>
        <w:t>опоры;</w:t>
      </w:r>
    </w:p>
    <w:p w:rsidR="004D2319" w:rsidRDefault="00D66F56">
      <w:pPr>
        <w:pStyle w:val="a3"/>
        <w:ind w:right="143"/>
      </w:pPr>
      <w:r>
        <w:t>исполнять современные музыкальные произведения в разных видах деятельности с помощью учителя.</w:t>
      </w:r>
    </w:p>
    <w:p w:rsidR="004D2319" w:rsidRDefault="00D66F56">
      <w:pPr>
        <w:pStyle w:val="a3"/>
        <w:spacing w:line="321" w:lineRule="exact"/>
        <w:ind w:left="849" w:firstLine="0"/>
      </w:pPr>
      <w:r>
        <w:t>У</w:t>
      </w:r>
      <w:r>
        <w:rPr>
          <w:spacing w:val="-7"/>
        </w:rPr>
        <w:t xml:space="preserve"> </w:t>
      </w:r>
      <w:proofErr w:type="gramStart"/>
      <w:r>
        <w:t>обучающихся</w:t>
      </w:r>
      <w:proofErr w:type="gramEnd"/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ЗПР</w:t>
      </w:r>
      <w:r>
        <w:rPr>
          <w:spacing w:val="-8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rPr>
          <w:spacing w:val="-2"/>
        </w:rPr>
        <w:t>сформированы:</w:t>
      </w:r>
    </w:p>
    <w:p w:rsidR="004D2319" w:rsidRDefault="00D66F56">
      <w:pPr>
        <w:pStyle w:val="a3"/>
        <w:ind w:right="149"/>
      </w:pPr>
      <w: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4D2319" w:rsidRDefault="00D66F56">
      <w:pPr>
        <w:pStyle w:val="a3"/>
        <w:spacing w:line="242" w:lineRule="auto"/>
        <w:ind w:right="141"/>
      </w:pPr>
      <w:r>
        <w:t>основы музыкальной культуры, художественный вкус, интерес к музыкальному искусству и музыкальной деятельности;</w:t>
      </w:r>
    </w:p>
    <w:p w:rsidR="004D2319" w:rsidRDefault="00D66F56">
      <w:pPr>
        <w:pStyle w:val="a3"/>
        <w:ind w:right="143"/>
      </w:pPr>
      <w:r>
        <w:t>представление о национальном своеобразии музыки в неразрывном единстве народного и профессионального музыкального творчества.</w:t>
      </w:r>
    </w:p>
    <w:p w:rsidR="004D2319" w:rsidRDefault="00D66F56">
      <w:pPr>
        <w:pStyle w:val="a3"/>
        <w:spacing w:line="321" w:lineRule="exact"/>
        <w:ind w:left="849" w:firstLine="0"/>
      </w:pPr>
      <w:r>
        <w:t>Обучающиеся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rPr>
          <w:spacing w:val="-2"/>
        </w:rPr>
        <w:t>научатся:</w:t>
      </w:r>
    </w:p>
    <w:p w:rsidR="004D2319" w:rsidRDefault="00D66F56">
      <w:pPr>
        <w:pStyle w:val="a3"/>
        <w:ind w:right="151"/>
      </w:pPr>
      <w:r>
        <w:t>понимать специфику музыки как вида искусства и ее значение в жизни человека и общества;</w:t>
      </w:r>
    </w:p>
    <w:p w:rsidR="004D2319" w:rsidRDefault="00D66F56">
      <w:pPr>
        <w:pStyle w:val="a3"/>
        <w:ind w:right="141"/>
      </w:pPr>
      <w: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4D2319" w:rsidRDefault="00D66F56">
      <w:pPr>
        <w:pStyle w:val="a3"/>
        <w:ind w:right="143"/>
      </w:pPr>
      <w:r>
        <w:t>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информации;</w:t>
      </w:r>
    </w:p>
    <w:p w:rsidR="004D2319" w:rsidRDefault="00D66F56">
      <w:pPr>
        <w:pStyle w:val="a3"/>
        <w:ind w:right="136"/>
        <w:jc w:val="right"/>
      </w:pPr>
      <w:proofErr w:type="gramStart"/>
      <w:r>
        <w:t>понимать значение интонации в музыке как носителя образного смысла; 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 терминах и</w:t>
      </w:r>
      <w:r>
        <w:rPr>
          <w:spacing w:val="-4"/>
        </w:rPr>
        <w:t xml:space="preserve"> </w:t>
      </w:r>
      <w:r>
        <w:t>понятиях 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народная</w:t>
      </w:r>
      <w:r>
        <w:rPr>
          <w:spacing w:val="-1"/>
        </w:rPr>
        <w:t xml:space="preserve"> </w:t>
      </w:r>
      <w:r>
        <w:t>музыка, жанры</w:t>
      </w:r>
      <w:r>
        <w:rPr>
          <w:spacing w:val="80"/>
        </w:rPr>
        <w:t xml:space="preserve"> </w:t>
      </w:r>
      <w:r>
        <w:t>народной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жанры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музыкальная</w:t>
      </w:r>
      <w:r>
        <w:rPr>
          <w:spacing w:val="80"/>
        </w:rPr>
        <w:t xml:space="preserve"> </w:t>
      </w:r>
      <w:r>
        <w:t>интонация,</w:t>
      </w:r>
      <w:r>
        <w:rPr>
          <w:spacing w:val="80"/>
        </w:rPr>
        <w:t xml:space="preserve"> </w:t>
      </w:r>
      <w:r>
        <w:t>мотив, сценические</w:t>
      </w:r>
      <w:r>
        <w:rPr>
          <w:spacing w:val="-7"/>
        </w:rPr>
        <w:t xml:space="preserve"> </w:t>
      </w:r>
      <w:r>
        <w:t>жанры</w:t>
      </w:r>
      <w:r>
        <w:rPr>
          <w:spacing w:val="-7"/>
        </w:rPr>
        <w:t xml:space="preserve"> </w:t>
      </w:r>
      <w:r>
        <w:t>музыки,</w:t>
      </w:r>
      <w:r>
        <w:rPr>
          <w:spacing w:val="-6"/>
        </w:rPr>
        <w:t xml:space="preserve"> </w:t>
      </w:r>
      <w:r>
        <w:t>либретто,</w:t>
      </w:r>
      <w:r>
        <w:rPr>
          <w:spacing w:val="-6"/>
        </w:rPr>
        <w:t xml:space="preserve"> </w:t>
      </w:r>
      <w:r>
        <w:t>вокальная</w:t>
      </w:r>
      <w:r>
        <w:rPr>
          <w:spacing w:val="-5"/>
        </w:rPr>
        <w:t xml:space="preserve"> </w:t>
      </w:r>
      <w:r>
        <w:t>музыка,</w:t>
      </w:r>
      <w:r>
        <w:rPr>
          <w:spacing w:val="-7"/>
        </w:rPr>
        <w:t xml:space="preserve"> </w:t>
      </w:r>
      <w:r>
        <w:t>солист,</w:t>
      </w:r>
      <w:r>
        <w:rPr>
          <w:spacing w:val="-7"/>
        </w:rPr>
        <w:t xml:space="preserve"> </w:t>
      </w:r>
      <w:r>
        <w:t>ансамбль,</w:t>
      </w:r>
      <w:r>
        <w:rPr>
          <w:spacing w:val="-6"/>
        </w:rPr>
        <w:t xml:space="preserve"> </w:t>
      </w:r>
      <w:r>
        <w:t>хор, средства</w:t>
      </w:r>
      <w:r>
        <w:rPr>
          <w:spacing w:val="-5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выразительности: мелодия,</w:t>
      </w:r>
      <w:r>
        <w:rPr>
          <w:spacing w:val="-3"/>
        </w:rPr>
        <w:t xml:space="preserve"> </w:t>
      </w:r>
      <w:r>
        <w:t>темп,</w:t>
      </w:r>
      <w:r>
        <w:rPr>
          <w:spacing w:val="-2"/>
        </w:rPr>
        <w:t xml:space="preserve"> </w:t>
      </w:r>
      <w:r>
        <w:t>ритм,</w:t>
      </w:r>
      <w:r>
        <w:rPr>
          <w:spacing w:val="-3"/>
        </w:rPr>
        <w:t xml:space="preserve"> </w:t>
      </w:r>
      <w:r>
        <w:t>динамика,</w:t>
      </w:r>
      <w:r>
        <w:rPr>
          <w:spacing w:val="-2"/>
        </w:rPr>
        <w:t xml:space="preserve"> тембр,</w:t>
      </w:r>
      <w:proofErr w:type="gramEnd"/>
    </w:p>
    <w:p w:rsidR="004D2319" w:rsidRDefault="00D66F56">
      <w:pPr>
        <w:pStyle w:val="a3"/>
        <w:ind w:firstLine="0"/>
        <w:jc w:val="left"/>
      </w:pPr>
      <w:r>
        <w:rPr>
          <w:spacing w:val="-2"/>
        </w:rPr>
        <w:t>лад);</w:t>
      </w:r>
    </w:p>
    <w:p w:rsidR="004D2319" w:rsidRDefault="00D66F56">
      <w:pPr>
        <w:pStyle w:val="a3"/>
        <w:ind w:right="136"/>
      </w:pPr>
      <w:r>
        <w:t>воспринимать</w:t>
      </w:r>
      <w:r>
        <w:rPr>
          <w:spacing w:val="-16"/>
        </w:rPr>
        <w:t xml:space="preserve"> </w:t>
      </w:r>
      <w:r>
        <w:t>музыку</w:t>
      </w:r>
      <w:r>
        <w:rPr>
          <w:spacing w:val="-16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выражение</w:t>
      </w:r>
      <w:r>
        <w:rPr>
          <w:spacing w:val="-15"/>
        </w:rPr>
        <w:t xml:space="preserve"> </w:t>
      </w:r>
      <w:r>
        <w:t>чувств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мыслей</w:t>
      </w:r>
      <w:r>
        <w:rPr>
          <w:spacing w:val="-12"/>
        </w:rPr>
        <w:t xml:space="preserve"> </w:t>
      </w:r>
      <w:r>
        <w:t>человека,</w:t>
      </w:r>
      <w:r>
        <w:rPr>
          <w:spacing w:val="-16"/>
        </w:rPr>
        <w:t xml:space="preserve"> </w:t>
      </w:r>
      <w:r>
        <w:t>различать в ней выразительные и изобразительные интонации, узнавать и различать характерные черты музыки разных композиторов;</w:t>
      </w:r>
    </w:p>
    <w:p w:rsidR="004D2319" w:rsidRDefault="00D66F56">
      <w:pPr>
        <w:pStyle w:val="a3"/>
        <w:ind w:right="137"/>
      </w:pPr>
      <w:r>
        <w:t xml:space="preserve">иметь представление о значении народного песенного и инструментального музыкального творчества как части духовной культуры </w:t>
      </w:r>
      <w:r>
        <w:rPr>
          <w:spacing w:val="-2"/>
        </w:rPr>
        <w:t>народа;</w:t>
      </w:r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right="145"/>
      </w:pPr>
      <w:r>
        <w:lastRenderedPageBreak/>
        <w:t xml:space="preserve">ориентироваться в образцах песенной и инструментальной народной </w:t>
      </w:r>
      <w:r>
        <w:rPr>
          <w:spacing w:val="-2"/>
        </w:rPr>
        <w:t>музыки;</w:t>
      </w:r>
    </w:p>
    <w:p w:rsidR="004D2319" w:rsidRDefault="00D66F56">
      <w:pPr>
        <w:pStyle w:val="a3"/>
        <w:spacing w:before="1"/>
        <w:ind w:right="139"/>
      </w:pPr>
      <w:r>
        <w:t>определять на слух музыкальные произведения, относящиеся к русскому музыкальному фольклору; перечислять русские народные музыкальные инструменты и определять на слух их принадлежность к группам духовых, струнных, ударно-шумовых инструментов;</w:t>
      </w:r>
    </w:p>
    <w:p w:rsidR="004D2319" w:rsidRDefault="00D66F56">
      <w:pPr>
        <w:pStyle w:val="a3"/>
        <w:ind w:right="139"/>
      </w:pPr>
      <w:r>
        <w:t>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</w:t>
      </w:r>
    </w:p>
    <w:p w:rsidR="004D2319" w:rsidRDefault="00D66F56">
      <w:pPr>
        <w:pStyle w:val="a3"/>
        <w:ind w:right="150"/>
      </w:pPr>
      <w:r>
        <w:t xml:space="preserve">иметь представление о характерных признаках классической и народной </w:t>
      </w:r>
      <w:r>
        <w:rPr>
          <w:spacing w:val="-2"/>
        </w:rPr>
        <w:t>музыки;</w:t>
      </w:r>
    </w:p>
    <w:p w:rsidR="004D2319" w:rsidRDefault="00D66F56">
      <w:pPr>
        <w:pStyle w:val="a3"/>
        <w:ind w:right="141"/>
      </w:pPr>
      <w:r>
        <w:t>иметь представление о специфике воплощении народной музыки в произведениях композиторов;</w:t>
      </w:r>
    </w:p>
    <w:p w:rsidR="004D2319" w:rsidRDefault="00D66F56">
      <w:pPr>
        <w:pStyle w:val="a3"/>
        <w:spacing w:before="1"/>
        <w:ind w:right="142"/>
      </w:pPr>
      <w:r>
        <w:t>воспринимать интонационное многообразие фольклорных традиций своего народа и других народов мира;</w:t>
      </w:r>
    </w:p>
    <w:p w:rsidR="004D2319" w:rsidRDefault="00D66F56">
      <w:pPr>
        <w:pStyle w:val="a3"/>
        <w:ind w:right="138"/>
      </w:pPr>
      <w:r>
        <w:t>исполнять</w:t>
      </w:r>
      <w:r>
        <w:rPr>
          <w:spacing w:val="-18"/>
        </w:rPr>
        <w:t xml:space="preserve"> </w:t>
      </w:r>
      <w:r>
        <w:t>разученные</w:t>
      </w:r>
      <w:r>
        <w:rPr>
          <w:spacing w:val="-17"/>
        </w:rPr>
        <w:t xml:space="preserve"> </w:t>
      </w:r>
      <w:r>
        <w:t>музыкальные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вокальных</w:t>
      </w:r>
      <w:r>
        <w:rPr>
          <w:spacing w:val="-18"/>
        </w:rPr>
        <w:t xml:space="preserve"> </w:t>
      </w:r>
      <w:r>
        <w:t>жанров</w:t>
      </w:r>
      <w:r>
        <w:rPr>
          <w:spacing w:val="-17"/>
        </w:rPr>
        <w:t xml:space="preserve"> </w:t>
      </w:r>
      <w:r>
        <w:t>(хор, ансамбль, соло);</w:t>
      </w:r>
    </w:p>
    <w:p w:rsidR="004D2319" w:rsidRDefault="00D66F56">
      <w:pPr>
        <w:pStyle w:val="a3"/>
        <w:ind w:right="129"/>
      </w:pPr>
      <w:r>
        <w:t>воплощать художественно-образное содержание, интонационн</w:t>
      </w:r>
      <w:proofErr w:type="gramStart"/>
      <w:r>
        <w:t>о-</w:t>
      </w:r>
      <w:proofErr w:type="gramEnd"/>
      <w:r>
        <w:t xml:space="preserve"> мелодические особенности музыки (в пении, слове, движении, игре на простейших музыкальных инструментах);</w:t>
      </w:r>
    </w:p>
    <w:p w:rsidR="004D2319" w:rsidRDefault="00D66F56">
      <w:pPr>
        <w:pStyle w:val="a3"/>
        <w:ind w:right="135"/>
      </w:pPr>
      <w:r>
        <w:t>понимать с помощью учителя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:rsidR="004D2319" w:rsidRDefault="00D66F56">
      <w:pPr>
        <w:pStyle w:val="a3"/>
        <w:ind w:right="146"/>
      </w:pPr>
      <w:r>
        <w:t>узнавать средства музыкальной выразительности (в том числе мелодия, темп, ритм, тембр, динамика, лад);</w:t>
      </w:r>
    </w:p>
    <w:p w:rsidR="004D2319" w:rsidRDefault="00D66F56">
      <w:pPr>
        <w:pStyle w:val="a3"/>
        <w:ind w:left="849" w:right="1498" w:firstLine="0"/>
      </w:pPr>
      <w:r>
        <w:t>понимать</w:t>
      </w:r>
      <w:r>
        <w:rPr>
          <w:spacing w:val="-5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творчестве</w:t>
      </w:r>
      <w:r>
        <w:rPr>
          <w:spacing w:val="-5"/>
        </w:rPr>
        <w:t xml:space="preserve"> </w:t>
      </w:r>
      <w:r>
        <w:t>писателей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поэтов; владеть навыками </w:t>
      </w:r>
      <w:proofErr w:type="gramStart"/>
      <w:r>
        <w:t>вокально-хорового</w:t>
      </w:r>
      <w:proofErr w:type="gramEnd"/>
      <w: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4D2319" w:rsidRDefault="00D66F56">
      <w:pPr>
        <w:pStyle w:val="a3"/>
        <w:ind w:right="137"/>
      </w:pPr>
      <w:r>
        <w:t>применять в творческой деятельности вокально-хоровые навыки при пении с музыкальным сопровождением;</w:t>
      </w:r>
    </w:p>
    <w:p w:rsidR="004D2319" w:rsidRDefault="00D66F56">
      <w:pPr>
        <w:pStyle w:val="a3"/>
        <w:ind w:right="135"/>
      </w:pPr>
      <w:r>
        <w:t xml:space="preserve">проявлять творческую инициативу, участвуя в музыкально-эстетической </w:t>
      </w:r>
      <w:r>
        <w:rPr>
          <w:spacing w:val="-2"/>
        </w:rPr>
        <w:t>деятельности.</w:t>
      </w:r>
    </w:p>
    <w:p w:rsidR="004D2319" w:rsidRDefault="004D2319">
      <w:pPr>
        <w:pStyle w:val="a3"/>
        <w:spacing w:before="43"/>
        <w:ind w:left="0" w:firstLine="0"/>
        <w:jc w:val="left"/>
      </w:pPr>
    </w:p>
    <w:p w:rsidR="004D2319" w:rsidRDefault="00D66F56">
      <w:pPr>
        <w:pStyle w:val="1"/>
        <w:numPr>
          <w:ilvl w:val="0"/>
          <w:numId w:val="4"/>
        </w:numPr>
        <w:tabs>
          <w:tab w:val="left" w:pos="351"/>
        </w:tabs>
        <w:ind w:left="351" w:hanging="213"/>
        <w:jc w:val="left"/>
        <w:rPr>
          <w:i/>
        </w:rPr>
      </w:pPr>
      <w:bookmarkStart w:id="18" w:name="_bookmark18"/>
      <w:bookmarkEnd w:id="18"/>
      <w:r>
        <w:rPr>
          <w:spacing w:val="-2"/>
        </w:rPr>
        <w:t>КЛАСС</w:t>
      </w:r>
    </w:p>
    <w:p w:rsidR="004D2319" w:rsidRDefault="00D66F56">
      <w:pPr>
        <w:pStyle w:val="2"/>
        <w:spacing w:before="24" w:line="320" w:lineRule="exac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моего</w:t>
      </w:r>
      <w:r>
        <w:rPr>
          <w:spacing w:val="-2"/>
        </w:rPr>
        <w:t xml:space="preserve"> края»:</w:t>
      </w:r>
    </w:p>
    <w:p w:rsidR="004D2319" w:rsidRDefault="00D66F56">
      <w:pPr>
        <w:pStyle w:val="a3"/>
        <w:ind w:right="134"/>
      </w:pPr>
      <w:r>
        <w:t>характеризовать особенности творчества народных и профессиональных музыкантов, творческих коллективов своего края при необходимости с использованием опорных карточек.</w:t>
      </w:r>
    </w:p>
    <w:p w:rsidR="004D2319" w:rsidRDefault="00D66F56">
      <w:pPr>
        <w:pStyle w:val="2"/>
        <w:spacing w:before="4"/>
      </w:pPr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«Народное</w:t>
      </w:r>
      <w:r>
        <w:rPr>
          <w:spacing w:val="-5"/>
        </w:rPr>
        <w:t xml:space="preserve"> </w:t>
      </w:r>
      <w:r>
        <w:t>музыкальное</w:t>
      </w:r>
      <w:r>
        <w:rPr>
          <w:spacing w:val="-9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rPr>
          <w:spacing w:val="-2"/>
        </w:rPr>
        <w:t>России»:</w:t>
      </w:r>
    </w:p>
    <w:p w:rsidR="004D2319" w:rsidRDefault="00D66F56">
      <w:pPr>
        <w:pStyle w:val="a3"/>
        <w:ind w:right="136"/>
      </w:pPr>
      <w: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Сибири, используя опорные карточки (не менее трёх региональных фольклорных традиций на выбор учителя).</w:t>
      </w:r>
    </w:p>
    <w:p w:rsidR="004D2319" w:rsidRDefault="00D66F56">
      <w:pPr>
        <w:pStyle w:val="2"/>
        <w:spacing w:before="3" w:line="240" w:lineRule="auto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rPr>
          <w:spacing w:val="-2"/>
        </w:rPr>
        <w:t>мира»:</w:t>
      </w:r>
    </w:p>
    <w:p w:rsidR="004D2319" w:rsidRDefault="004D2319">
      <w:pPr>
        <w:pStyle w:val="2"/>
        <w:spacing w:line="240" w:lineRule="auto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/>
        <w:ind w:right="139"/>
      </w:pPr>
      <w: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жанров), при необходимости, используя опорные карточки.</w:t>
      </w:r>
    </w:p>
    <w:p w:rsidR="004D2319" w:rsidRDefault="00D66F56">
      <w:pPr>
        <w:pStyle w:val="2"/>
        <w:spacing w:before="9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музыка»:</w:t>
      </w:r>
    </w:p>
    <w:p w:rsidR="004D2319" w:rsidRDefault="00D66F56">
      <w:pPr>
        <w:pStyle w:val="a3"/>
        <w:ind w:right="140"/>
      </w:pPr>
      <w:r>
        <w:t>определять принадлежность музыкального произведения к одному из художественных стилей (барокко, классицизм, романтизм, импрессионизм), используя визуальную поддержку.</w:t>
      </w:r>
    </w:p>
    <w:p w:rsidR="004D2319" w:rsidRDefault="00D66F56">
      <w:pPr>
        <w:pStyle w:val="2"/>
        <w:spacing w:before="3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«Русская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rPr>
          <w:spacing w:val="-2"/>
        </w:rPr>
        <w:t>музыка»:</w:t>
      </w:r>
    </w:p>
    <w:p w:rsidR="004D2319" w:rsidRDefault="00D66F56">
      <w:pPr>
        <w:pStyle w:val="a3"/>
        <w:ind w:right="133"/>
      </w:pPr>
      <w:r>
        <w:t>различать на слух произведения русских композиторов-классиков, называть автора, произведение, исполнительский состав, при необходимости, используя дополнительную визуализацию;</w:t>
      </w:r>
    </w:p>
    <w:p w:rsidR="004D2319" w:rsidRDefault="00D66F56">
      <w:pPr>
        <w:pStyle w:val="a3"/>
        <w:spacing w:line="242" w:lineRule="auto"/>
        <w:ind w:right="151"/>
      </w:pPr>
      <w:r>
        <w:t>исполнять (в том числе фрагментарно, отдельными темами) сочинения русских композиторов с помощью учителя.</w:t>
      </w:r>
    </w:p>
    <w:p w:rsidR="004D2319" w:rsidRDefault="00D66F56">
      <w:pPr>
        <w:pStyle w:val="2"/>
      </w:pPr>
      <w:r>
        <w:t>Модуль</w:t>
      </w:r>
      <w:r>
        <w:rPr>
          <w:spacing w:val="-1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«Образы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европейской</w:t>
      </w:r>
      <w:r>
        <w:rPr>
          <w:spacing w:val="-7"/>
        </w:rPr>
        <w:t xml:space="preserve"> </w:t>
      </w:r>
      <w:r>
        <w:t>духовной</w:t>
      </w:r>
      <w:r>
        <w:rPr>
          <w:spacing w:val="-10"/>
        </w:rPr>
        <w:t xml:space="preserve"> </w:t>
      </w:r>
      <w:r>
        <w:rPr>
          <w:spacing w:val="-2"/>
        </w:rPr>
        <w:t>музыки»:</w:t>
      </w:r>
    </w:p>
    <w:p w:rsidR="004D2319" w:rsidRDefault="00D66F56">
      <w:pPr>
        <w:pStyle w:val="a3"/>
        <w:ind w:right="143"/>
      </w:pPr>
      <w:r>
        <w:t>различать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характеризовать</w:t>
      </w:r>
      <w:r>
        <w:rPr>
          <w:spacing w:val="-18"/>
        </w:rPr>
        <w:t xml:space="preserve"> </w:t>
      </w:r>
      <w:r>
        <w:t>жанры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русской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европейской духовной музыки, используя опорные карточки, используя опорные карточки;</w:t>
      </w:r>
    </w:p>
    <w:p w:rsidR="004D2319" w:rsidRDefault="00D66F56">
      <w:pPr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исполнять произведения русской и европейской духовной музыки с помощью учителя;</w:t>
      </w:r>
    </w:p>
    <w:p w:rsidR="004D2319" w:rsidRDefault="00D66F56">
      <w:pPr>
        <w:pStyle w:val="a3"/>
        <w:spacing w:line="242" w:lineRule="auto"/>
        <w:ind w:right="136"/>
      </w:pPr>
      <w:r>
        <w:t>приводить примеры сочинений духовной музыки, называть их автора, используя визуальную поддержку.</w:t>
      </w:r>
    </w:p>
    <w:p w:rsidR="004D2319" w:rsidRDefault="00D66F56">
      <w:pPr>
        <w:pStyle w:val="2"/>
        <w:spacing w:line="318" w:lineRule="exact"/>
      </w:pPr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  <w:r>
        <w:rPr>
          <w:spacing w:val="-11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искусства»:</w:t>
      </w:r>
    </w:p>
    <w:p w:rsidR="004D2319" w:rsidRDefault="00D66F56">
      <w:pPr>
        <w:pStyle w:val="a3"/>
        <w:spacing w:line="242" w:lineRule="auto"/>
        <w:ind w:right="142"/>
      </w:pPr>
      <w:r>
        <w:t>иметь представление о круге образов и средствах их воплощения, типичных для данного жанра.</w:t>
      </w:r>
    </w:p>
    <w:p w:rsidR="004D2319" w:rsidRDefault="00D66F56">
      <w:pPr>
        <w:pStyle w:val="2"/>
        <w:spacing w:line="317" w:lineRule="exact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«Связь</w:t>
      </w:r>
      <w:r>
        <w:rPr>
          <w:spacing w:val="-4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видами</w:t>
      </w:r>
      <w:r>
        <w:rPr>
          <w:spacing w:val="-7"/>
        </w:rPr>
        <w:t xml:space="preserve"> </w:t>
      </w:r>
      <w:r>
        <w:rPr>
          <w:spacing w:val="-2"/>
        </w:rPr>
        <w:t>искусства»:</w:t>
      </w:r>
    </w:p>
    <w:p w:rsidR="004D2319" w:rsidRDefault="00D66F56">
      <w:pPr>
        <w:pStyle w:val="a3"/>
        <w:ind w:right="135"/>
      </w:pPr>
      <w:r>
        <w:t>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выбора.</w:t>
      </w:r>
    </w:p>
    <w:p w:rsidR="004D2319" w:rsidRDefault="00D66F56">
      <w:pPr>
        <w:pStyle w:val="2"/>
        <w:spacing w:line="240" w:lineRule="auto"/>
        <w:ind w:right="2241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6"/>
        </w:rPr>
        <w:t xml:space="preserve"> </w:t>
      </w:r>
      <w:r>
        <w:t>музыка: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жанры и направления»:</w:t>
      </w:r>
    </w:p>
    <w:p w:rsidR="004D2319" w:rsidRDefault="00D66F56">
      <w:pPr>
        <w:pStyle w:val="a3"/>
        <w:spacing w:line="242" w:lineRule="auto"/>
        <w:ind w:right="148"/>
      </w:pPr>
      <w:r>
        <w:t>определять и характеризовать стили, направления и жанры современной музыки при необходимости с использованием смысловой опоры;</w:t>
      </w:r>
    </w:p>
    <w:p w:rsidR="004D2319" w:rsidRDefault="00D66F56">
      <w:pPr>
        <w:pStyle w:val="a3"/>
        <w:ind w:right="140"/>
      </w:pPr>
      <w:r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:rsidR="004D2319" w:rsidRDefault="00D66F56">
      <w:pPr>
        <w:pStyle w:val="a3"/>
        <w:ind w:right="143"/>
      </w:pPr>
      <w:r>
        <w:t xml:space="preserve">исполнять современные музыкальные произведения в разных видах </w:t>
      </w:r>
      <w:r>
        <w:rPr>
          <w:spacing w:val="-2"/>
        </w:rPr>
        <w:t>деятельности.</w:t>
      </w:r>
    </w:p>
    <w:p w:rsidR="004D2319" w:rsidRDefault="00D66F56">
      <w:pPr>
        <w:pStyle w:val="a3"/>
        <w:spacing w:line="321" w:lineRule="exact"/>
        <w:ind w:left="849" w:firstLine="0"/>
      </w:pPr>
      <w:r>
        <w:t>Обучающиеся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4"/>
        </w:rPr>
        <w:t>ЗПР:</w:t>
      </w:r>
    </w:p>
    <w:p w:rsidR="004D2319" w:rsidRDefault="00D66F56">
      <w:pPr>
        <w:pStyle w:val="a3"/>
        <w:ind w:right="137"/>
      </w:pPr>
      <w:r>
        <w:t>научатся определять характер музыкальных образов (лирических, драматических, героических, романтических, эпических);</w:t>
      </w:r>
    </w:p>
    <w:p w:rsidR="004D2319" w:rsidRDefault="00D66F56">
      <w:pPr>
        <w:pStyle w:val="a3"/>
        <w:ind w:right="139"/>
      </w:pPr>
      <w:r>
        <w:t>будут иметь представление о терминах и понятиях (в том числе сценические</w:t>
      </w:r>
      <w:r>
        <w:rPr>
          <w:spacing w:val="-19"/>
        </w:rPr>
        <w:t xml:space="preserve"> </w:t>
      </w:r>
      <w:r>
        <w:t>жанры</w:t>
      </w:r>
      <w:r>
        <w:rPr>
          <w:spacing w:val="-19"/>
        </w:rPr>
        <w:t xml:space="preserve"> </w:t>
      </w:r>
      <w:r>
        <w:t>музыки,</w:t>
      </w:r>
      <w:r>
        <w:rPr>
          <w:spacing w:val="-20"/>
        </w:rPr>
        <w:t xml:space="preserve"> </w:t>
      </w:r>
      <w:r>
        <w:t>либретто,</w:t>
      </w:r>
      <w:r>
        <w:rPr>
          <w:spacing w:val="-18"/>
        </w:rPr>
        <w:t xml:space="preserve"> </w:t>
      </w:r>
      <w:r>
        <w:t>вокальная</w:t>
      </w:r>
      <w:r>
        <w:rPr>
          <w:spacing w:val="-16"/>
        </w:rPr>
        <w:t xml:space="preserve"> </w:t>
      </w:r>
      <w:r>
        <w:t>музыка,</w:t>
      </w:r>
      <w:r>
        <w:rPr>
          <w:spacing w:val="-21"/>
        </w:rPr>
        <w:t xml:space="preserve"> </w:t>
      </w:r>
      <w:r>
        <w:t>солист,</w:t>
      </w:r>
      <w:r>
        <w:rPr>
          <w:spacing w:val="-20"/>
        </w:rPr>
        <w:t xml:space="preserve"> </w:t>
      </w:r>
      <w:r>
        <w:t>ансамбль,</w:t>
      </w:r>
      <w:r>
        <w:rPr>
          <w:spacing w:val="-17"/>
        </w:rPr>
        <w:t xml:space="preserve"> </w:t>
      </w:r>
      <w:r>
        <w:t>хор);</w:t>
      </w:r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right="152"/>
      </w:pPr>
      <w:r>
        <w:lastRenderedPageBreak/>
        <w:t>смогут различать жанры вокальной (в том числе песня, романс, ария) и театральной музыки (в том числе опера, балет, мюзикл и оперетта);</w:t>
      </w:r>
    </w:p>
    <w:p w:rsidR="004D2319" w:rsidRDefault="00D66F56">
      <w:pPr>
        <w:pStyle w:val="a3"/>
        <w:tabs>
          <w:tab w:val="left" w:pos="1568"/>
          <w:tab w:val="left" w:pos="1907"/>
          <w:tab w:val="left" w:pos="3050"/>
          <w:tab w:val="left" w:pos="3232"/>
          <w:tab w:val="left" w:pos="4204"/>
          <w:tab w:val="left" w:pos="4579"/>
          <w:tab w:val="left" w:pos="5728"/>
          <w:tab w:val="left" w:pos="6036"/>
          <w:tab w:val="left" w:pos="6701"/>
          <w:tab w:val="left" w:pos="7481"/>
          <w:tab w:val="left" w:pos="8165"/>
        </w:tabs>
        <w:spacing w:before="1"/>
        <w:ind w:left="174" w:right="134" w:firstLine="691"/>
        <w:jc w:val="right"/>
      </w:pPr>
      <w:r>
        <w:rPr>
          <w:spacing w:val="-2"/>
        </w:rPr>
        <w:t>смогут</w:t>
      </w:r>
      <w:r>
        <w:tab/>
      </w:r>
      <w:r>
        <w:rPr>
          <w:spacing w:val="-2"/>
        </w:rPr>
        <w:t>выявлять</w:t>
      </w:r>
      <w:r>
        <w:tab/>
      </w:r>
      <w:r>
        <w:tab/>
      </w:r>
      <w:r>
        <w:rPr>
          <w:spacing w:val="-4"/>
        </w:rPr>
        <w:t>общее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особенное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 xml:space="preserve">музыкальных </w:t>
      </w:r>
      <w:r>
        <w:t>произведений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полученных</w:t>
      </w:r>
      <w:r>
        <w:rPr>
          <w:spacing w:val="-15"/>
        </w:rPr>
        <w:t xml:space="preserve"> </w:t>
      </w:r>
      <w:r>
        <w:t>знаний</w:t>
      </w:r>
      <w:r>
        <w:rPr>
          <w:spacing w:val="-17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интонационной</w:t>
      </w:r>
      <w:r>
        <w:rPr>
          <w:spacing w:val="-16"/>
        </w:rPr>
        <w:t xml:space="preserve"> </w:t>
      </w:r>
      <w:r>
        <w:t>природе</w:t>
      </w:r>
      <w:r>
        <w:rPr>
          <w:spacing w:val="-14"/>
        </w:rPr>
        <w:t xml:space="preserve"> </w:t>
      </w:r>
      <w:r>
        <w:t xml:space="preserve">музыки; </w:t>
      </w:r>
      <w:r>
        <w:rPr>
          <w:spacing w:val="-2"/>
        </w:rPr>
        <w:t>научатся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жизненно-образное</w:t>
      </w:r>
      <w:r>
        <w:tab/>
      </w:r>
      <w:r>
        <w:rPr>
          <w:spacing w:val="-2"/>
        </w:rPr>
        <w:t>содержание</w:t>
      </w:r>
      <w:r>
        <w:tab/>
      </w:r>
      <w:r>
        <w:rPr>
          <w:spacing w:val="-2"/>
        </w:rPr>
        <w:t>музыкальных</w:t>
      </w:r>
    </w:p>
    <w:p w:rsidR="004D2319" w:rsidRDefault="00D66F56">
      <w:pPr>
        <w:pStyle w:val="a3"/>
        <w:spacing w:before="1" w:line="321" w:lineRule="exact"/>
        <w:ind w:firstLine="0"/>
      </w:pPr>
      <w:r>
        <w:t>произведений</w:t>
      </w:r>
      <w:r>
        <w:rPr>
          <w:spacing w:val="-16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rPr>
          <w:spacing w:val="-2"/>
        </w:rPr>
        <w:t>жанров;</w:t>
      </w:r>
    </w:p>
    <w:p w:rsidR="004D2319" w:rsidRDefault="00D66F56">
      <w:pPr>
        <w:pStyle w:val="a3"/>
        <w:spacing w:line="242" w:lineRule="auto"/>
        <w:ind w:right="150"/>
      </w:pPr>
      <w:r>
        <w:t>научатся различать и характеризовать приемы взаимодействия и развития образов музыкальных произведений с помощью педагога;</w:t>
      </w:r>
    </w:p>
    <w:p w:rsidR="004D2319" w:rsidRDefault="00D66F56">
      <w:pPr>
        <w:pStyle w:val="a3"/>
        <w:ind w:right="138"/>
      </w:pPr>
      <w:r>
        <w:t>научатся производить интонационно-образный анализ музыкального произведения с использованием справочной информации;</w:t>
      </w:r>
    </w:p>
    <w:p w:rsidR="004D2319" w:rsidRDefault="00D66F56">
      <w:pPr>
        <w:pStyle w:val="a3"/>
        <w:ind w:right="154"/>
      </w:pPr>
      <w:r>
        <w:t xml:space="preserve">будут иметь представление об основном принципе построения и развития </w:t>
      </w:r>
      <w:r>
        <w:rPr>
          <w:spacing w:val="-2"/>
        </w:rPr>
        <w:t>музыки;</w:t>
      </w:r>
    </w:p>
    <w:p w:rsidR="004D2319" w:rsidRDefault="00D66F56">
      <w:pPr>
        <w:pStyle w:val="a3"/>
        <w:spacing w:line="242" w:lineRule="auto"/>
        <w:ind w:right="143"/>
      </w:pPr>
      <w:r>
        <w:t>будут</w:t>
      </w:r>
      <w:r>
        <w:rPr>
          <w:spacing w:val="-12"/>
        </w:rPr>
        <w:t xml:space="preserve"> </w:t>
      </w:r>
      <w:r>
        <w:t>иметь</w:t>
      </w:r>
      <w:r>
        <w:rPr>
          <w:spacing w:val="-13"/>
        </w:rPr>
        <w:t xml:space="preserve"> </w:t>
      </w:r>
      <w:r>
        <w:t>представление</w:t>
      </w:r>
      <w:r>
        <w:rPr>
          <w:spacing w:val="-1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взаимосвязи</w:t>
      </w:r>
      <w:r>
        <w:rPr>
          <w:spacing w:val="-10"/>
        </w:rPr>
        <w:t xml:space="preserve"> </w:t>
      </w:r>
      <w:r>
        <w:t>жизненного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музыки и музыкальных образов;</w:t>
      </w:r>
    </w:p>
    <w:p w:rsidR="004D2319" w:rsidRDefault="00D66F56">
      <w:pPr>
        <w:pStyle w:val="a3"/>
        <w:ind w:right="154"/>
      </w:pPr>
      <w:r>
        <w:t>будут иметь представление о терминах и понятиях (в том числе стили музыки, направления музыки, джазовая музыка, современная музыка, эстрада);</w:t>
      </w:r>
    </w:p>
    <w:p w:rsidR="004D2319" w:rsidRDefault="00D66F56">
      <w:pPr>
        <w:pStyle w:val="a3"/>
        <w:ind w:right="132"/>
      </w:pPr>
      <w:r>
        <w:t>смогут приводить примеры музыкальных произведений русской и зарубежной</w:t>
      </w:r>
      <w:r>
        <w:rPr>
          <w:spacing w:val="-6"/>
        </w:rPr>
        <w:t xml:space="preserve"> </w:t>
      </w:r>
      <w:r>
        <w:t>классики,</w:t>
      </w:r>
      <w:r>
        <w:rPr>
          <w:spacing w:val="-4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интонации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мотивы с использованием справочной информации;</w:t>
      </w:r>
    </w:p>
    <w:p w:rsidR="004D2319" w:rsidRDefault="00D66F56">
      <w:pPr>
        <w:pStyle w:val="a3"/>
        <w:spacing w:line="242" w:lineRule="auto"/>
        <w:ind w:right="138"/>
      </w:pPr>
      <w:r>
        <w:t>научатся определять на слух тембры музыкальных инструментов (классических, современных электронных; духовых, струнных, ударных);</w:t>
      </w:r>
    </w:p>
    <w:p w:rsidR="004D2319" w:rsidRDefault="00D66F56">
      <w:pPr>
        <w:pStyle w:val="a3"/>
        <w:ind w:right="151"/>
      </w:pPr>
      <w:r>
        <w:t xml:space="preserve">научатся различать виды оркестров: симфонический, духовой, русских народных инструментов, </w:t>
      </w:r>
      <w:proofErr w:type="spellStart"/>
      <w:r>
        <w:t>эстрадно</w:t>
      </w:r>
      <w:proofErr w:type="spellEnd"/>
      <w:r>
        <w:t>-джазовый;</w:t>
      </w:r>
    </w:p>
    <w:p w:rsidR="004D2319" w:rsidRDefault="00D66F56">
      <w:pPr>
        <w:pStyle w:val="a3"/>
        <w:spacing w:line="242" w:lineRule="auto"/>
        <w:ind w:right="142"/>
      </w:pPr>
      <w:r>
        <w:t>научатся определять стили, направления и жанры современной музыки с использованием справочной информации;</w:t>
      </w:r>
    </w:p>
    <w:p w:rsidR="004D2319" w:rsidRDefault="00D66F56">
      <w:pPr>
        <w:pStyle w:val="a3"/>
        <w:spacing w:line="242" w:lineRule="auto"/>
        <w:ind w:right="150"/>
      </w:pPr>
      <w:r>
        <w:t>научатся исполнять современные музыкальные произведения, соблюдая певческую культуру звука;</w:t>
      </w:r>
    </w:p>
    <w:p w:rsidR="004D2319" w:rsidRDefault="00D66F56">
      <w:pPr>
        <w:pStyle w:val="a3"/>
        <w:ind w:right="140"/>
      </w:pPr>
      <w:r>
        <w:t>научатся определять основные признаки исторических эпох, стилевых направлений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музыке,</w:t>
      </w:r>
      <w:r>
        <w:rPr>
          <w:spacing w:val="-8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стилевые</w:t>
      </w:r>
      <w:r>
        <w:rPr>
          <w:spacing w:val="-5"/>
        </w:rPr>
        <w:t xml:space="preserve"> </w:t>
      </w:r>
      <w:r>
        <w:t>черты</w:t>
      </w:r>
      <w:r>
        <w:rPr>
          <w:spacing w:val="-7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классической музыкальной школы с использованием справочной информации;</w:t>
      </w:r>
    </w:p>
    <w:p w:rsidR="004D2319" w:rsidRDefault="00D66F56">
      <w:pPr>
        <w:pStyle w:val="a3"/>
        <w:ind w:right="152"/>
      </w:pPr>
      <w:r>
        <w:t>будут иметь представление о характерных чертах и образцах творчества крупнейших русских и зарубежных композиторов;</w:t>
      </w:r>
    </w:p>
    <w:p w:rsidR="004D2319" w:rsidRDefault="00D66F56">
      <w:pPr>
        <w:pStyle w:val="a3"/>
        <w:ind w:right="142"/>
      </w:pPr>
      <w:r>
        <w:t xml:space="preserve">будут иметь представление об общем и особенном при сравнении музыкальных произведений на основе полученных знаний о стилевых </w:t>
      </w:r>
      <w:r>
        <w:rPr>
          <w:spacing w:val="-2"/>
        </w:rPr>
        <w:t>направлениях;</w:t>
      </w:r>
    </w:p>
    <w:p w:rsidR="004D2319" w:rsidRDefault="00D66F56">
      <w:pPr>
        <w:pStyle w:val="a3"/>
        <w:spacing w:line="242" w:lineRule="auto"/>
        <w:ind w:right="137"/>
      </w:pPr>
      <w:r>
        <w:t>научатся</w:t>
      </w:r>
      <w:r>
        <w:rPr>
          <w:spacing w:val="-4"/>
        </w:rPr>
        <w:t xml:space="preserve"> </w:t>
      </w:r>
      <w:r>
        <w:t>понимать</w:t>
      </w:r>
      <w:r>
        <w:rPr>
          <w:spacing w:val="-9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изобразительного</w:t>
      </w:r>
      <w:r>
        <w:rPr>
          <w:spacing w:val="-6"/>
        </w:rPr>
        <w:t xml:space="preserve"> </w:t>
      </w:r>
      <w:r>
        <w:t>искусства</w:t>
      </w:r>
      <w:r>
        <w:rPr>
          <w:spacing w:val="-7"/>
        </w:rPr>
        <w:t xml:space="preserve"> </w:t>
      </w:r>
      <w:r>
        <w:t>и литературы на основе осознания специфики языка каждого из них;</w:t>
      </w:r>
    </w:p>
    <w:p w:rsidR="004D2319" w:rsidRDefault="00D66F56">
      <w:pPr>
        <w:pStyle w:val="a3"/>
        <w:ind w:left="849" w:right="144" w:firstLine="0"/>
      </w:pPr>
      <w:proofErr w:type="gramStart"/>
      <w:r>
        <w:t>научатся различать средства выразительности разных видов искусств; будут иметь представление о терминах</w:t>
      </w:r>
      <w:r>
        <w:rPr>
          <w:spacing w:val="40"/>
        </w:rPr>
        <w:t xml:space="preserve"> </w:t>
      </w:r>
      <w:r>
        <w:t>и понятиях (в том числе</w:t>
      </w:r>
      <w:proofErr w:type="gramEnd"/>
    </w:p>
    <w:p w:rsidR="004D2319" w:rsidRDefault="00D66F56">
      <w:pPr>
        <w:pStyle w:val="a3"/>
        <w:ind w:right="138" w:firstLine="0"/>
      </w:pPr>
      <w:r>
        <w:t xml:space="preserve">музыкальная интонация, изобразительность музыки, средства музыкальной </w:t>
      </w:r>
      <w:r>
        <w:rPr>
          <w:spacing w:val="-2"/>
        </w:rPr>
        <w:t>выразительности);</w:t>
      </w:r>
    </w:p>
    <w:p w:rsidR="004D2319" w:rsidRDefault="00D66F56">
      <w:pPr>
        <w:pStyle w:val="a3"/>
        <w:ind w:right="137"/>
      </w:pPr>
      <w:r>
        <w:t>научатся применять в творческой деятельности вокально-хоровые навыки при пении с музыкальным сопровождением;</w:t>
      </w:r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ind w:right="140"/>
      </w:pPr>
      <w:r>
        <w:lastRenderedPageBreak/>
        <w:t>научатся узнавать характерные черты музыкальной речи разных композиторов,</w:t>
      </w:r>
      <w:r>
        <w:rPr>
          <w:spacing w:val="-21"/>
        </w:rPr>
        <w:t xml:space="preserve"> </w:t>
      </w:r>
      <w:r>
        <w:t>воплощать</w:t>
      </w:r>
      <w:r>
        <w:rPr>
          <w:spacing w:val="-20"/>
        </w:rPr>
        <w:t xml:space="preserve"> </w:t>
      </w:r>
      <w:r>
        <w:t>особенности</w:t>
      </w:r>
      <w:r>
        <w:rPr>
          <w:spacing w:val="-18"/>
        </w:rPr>
        <w:t xml:space="preserve"> </w:t>
      </w:r>
      <w:r>
        <w:t>музыки</w:t>
      </w:r>
      <w:r>
        <w:rPr>
          <w:spacing w:val="-18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исполнительской</w:t>
      </w:r>
      <w:r>
        <w:rPr>
          <w:spacing w:val="-17"/>
        </w:rPr>
        <w:t xml:space="preserve"> </w:t>
      </w:r>
      <w:r>
        <w:t>деятельности.</w:t>
      </w:r>
    </w:p>
    <w:p w:rsidR="004D2319" w:rsidRDefault="004D2319">
      <w:pPr>
        <w:pStyle w:val="a3"/>
        <w:spacing w:before="43"/>
        <w:ind w:left="0" w:firstLine="0"/>
        <w:jc w:val="left"/>
      </w:pPr>
    </w:p>
    <w:p w:rsidR="004D2319" w:rsidRDefault="00D66F56">
      <w:pPr>
        <w:pStyle w:val="1"/>
        <w:numPr>
          <w:ilvl w:val="0"/>
          <w:numId w:val="4"/>
        </w:numPr>
        <w:tabs>
          <w:tab w:val="left" w:pos="351"/>
        </w:tabs>
        <w:spacing w:before="1"/>
        <w:ind w:left="351" w:hanging="213"/>
        <w:jc w:val="left"/>
        <w:rPr>
          <w:i/>
        </w:rPr>
      </w:pPr>
      <w:bookmarkStart w:id="19" w:name="_bookmark19"/>
      <w:bookmarkEnd w:id="19"/>
      <w:r>
        <w:rPr>
          <w:spacing w:val="-2"/>
        </w:rPr>
        <w:t>КЛАСС</w:t>
      </w:r>
    </w:p>
    <w:p w:rsidR="004D2319" w:rsidRDefault="00D66F56">
      <w:pPr>
        <w:pStyle w:val="2"/>
        <w:spacing w:before="23" w:line="321" w:lineRule="exac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моего</w:t>
      </w:r>
      <w:r>
        <w:rPr>
          <w:spacing w:val="-2"/>
        </w:rPr>
        <w:t xml:space="preserve"> края»:</w:t>
      </w:r>
    </w:p>
    <w:p w:rsidR="004D2319" w:rsidRDefault="00D66F56">
      <w:pPr>
        <w:pStyle w:val="a3"/>
        <w:ind w:right="148"/>
      </w:pPr>
      <w:r>
        <w:t>исполнять и оценивать образцы музыкального фольклора и сочинения композиторов своей малой родины, при необходимости с поддержкой учителя.</w:t>
      </w:r>
    </w:p>
    <w:p w:rsidR="004D2319" w:rsidRDefault="00D66F56">
      <w:pPr>
        <w:pStyle w:val="2"/>
        <w:spacing w:before="3"/>
      </w:pPr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«Народное</w:t>
      </w:r>
      <w:r>
        <w:rPr>
          <w:spacing w:val="-5"/>
        </w:rPr>
        <w:t xml:space="preserve"> </w:t>
      </w:r>
      <w:r>
        <w:t>музыкальное</w:t>
      </w:r>
      <w:r>
        <w:rPr>
          <w:spacing w:val="-9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rPr>
          <w:spacing w:val="-2"/>
        </w:rPr>
        <w:t>России»:</w:t>
      </w:r>
    </w:p>
    <w:p w:rsidR="004D2319" w:rsidRDefault="00D66F56">
      <w:pPr>
        <w:pStyle w:val="a3"/>
        <w:ind w:right="138"/>
      </w:pPr>
      <w:r>
        <w:t>объяснять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примерах связь</w:t>
      </w:r>
      <w:r>
        <w:rPr>
          <w:spacing w:val="-1"/>
        </w:rPr>
        <w:t xml:space="preserve"> </w:t>
      </w:r>
      <w:r>
        <w:t>устного народного музыкального творчества и деятельности профессиональных музыкантов в развитии общей культуры страны, при необходимости, используя план рассказа.</w:t>
      </w:r>
    </w:p>
    <w:p w:rsidR="004D2319" w:rsidRDefault="00D66F56">
      <w:pPr>
        <w:pStyle w:val="2"/>
        <w:spacing w:before="3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rPr>
          <w:spacing w:val="-2"/>
        </w:rPr>
        <w:t>мира»:</w:t>
      </w:r>
    </w:p>
    <w:p w:rsidR="004D2319" w:rsidRDefault="00D66F56">
      <w:pPr>
        <w:pStyle w:val="a3"/>
        <w:ind w:right="129"/>
      </w:pPr>
      <w:r>
        <w:t>определять на слух музыкальные произведения, относящиеся к западноевропейской, латино-американской, азиатской традиционной музыкальной культуре, в том числе к отдельным самобытным культурн</w:t>
      </w:r>
      <w:proofErr w:type="gramStart"/>
      <w:r>
        <w:t>о-</w:t>
      </w:r>
      <w:proofErr w:type="gramEnd"/>
      <w:r>
        <w:t xml:space="preserve"> национальным традициям, при необходимости, используя визуальную опору.</w:t>
      </w:r>
    </w:p>
    <w:p w:rsidR="004D2319" w:rsidRDefault="00D66F56">
      <w:pPr>
        <w:pStyle w:val="2"/>
        <w:spacing w:line="321" w:lineRule="exact"/>
      </w:pPr>
      <w:r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музыка»:</w:t>
      </w:r>
    </w:p>
    <w:p w:rsidR="004D2319" w:rsidRDefault="00D66F56">
      <w:pPr>
        <w:pStyle w:val="a3"/>
        <w:ind w:right="131"/>
      </w:pPr>
      <w:r>
        <w:t>различать на слух произведения европейских композиторов-классиков, называть автора, произведение, исполнительский состав, при необходимости, используя визуальную поддержку;</w:t>
      </w:r>
    </w:p>
    <w:p w:rsidR="004D2319" w:rsidRDefault="00D66F56">
      <w:pPr>
        <w:pStyle w:val="a3"/>
        <w:ind w:right="137"/>
      </w:pPr>
      <w: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 с использованием смысловой опоры.</w:t>
      </w:r>
    </w:p>
    <w:p w:rsidR="004D2319" w:rsidRDefault="00D66F56">
      <w:pPr>
        <w:pStyle w:val="2"/>
        <w:spacing w:before="3" w:line="321" w:lineRule="exac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«Русская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10"/>
        </w:rPr>
        <w:t xml:space="preserve"> </w:t>
      </w:r>
      <w:r>
        <w:rPr>
          <w:spacing w:val="-2"/>
        </w:rPr>
        <w:t>музыка»:</w:t>
      </w:r>
    </w:p>
    <w:p w:rsidR="004D2319" w:rsidRDefault="00D66F56">
      <w:pPr>
        <w:pStyle w:val="a3"/>
        <w:ind w:right="141"/>
      </w:pPr>
      <w: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произведения, при необходимости, используя визуальную опору.</w:t>
      </w:r>
    </w:p>
    <w:p w:rsidR="004D2319" w:rsidRDefault="00D66F56">
      <w:pPr>
        <w:pStyle w:val="2"/>
        <w:spacing w:before="2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«Образы</w:t>
      </w:r>
      <w:r>
        <w:rPr>
          <w:spacing w:val="-7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европейской</w:t>
      </w:r>
      <w:r>
        <w:rPr>
          <w:spacing w:val="-7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музыки»:</w:t>
      </w:r>
    </w:p>
    <w:p w:rsidR="004D2319" w:rsidRDefault="00D66F56">
      <w:pPr>
        <w:pStyle w:val="a3"/>
        <w:spacing w:line="242" w:lineRule="auto"/>
        <w:ind w:right="143"/>
      </w:pPr>
      <w:r>
        <w:t>различать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характеризовать</w:t>
      </w:r>
      <w:r>
        <w:rPr>
          <w:spacing w:val="-18"/>
        </w:rPr>
        <w:t xml:space="preserve"> </w:t>
      </w:r>
      <w:r>
        <w:t>жанры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русской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европейской духовной музыки;</w:t>
      </w:r>
    </w:p>
    <w:p w:rsidR="004D2319" w:rsidRDefault="00D66F56">
      <w:pPr>
        <w:spacing w:line="242" w:lineRule="auto"/>
        <w:ind w:left="849" w:right="138"/>
        <w:rPr>
          <w:b/>
          <w:sz w:val="28"/>
        </w:rPr>
      </w:pPr>
      <w:r>
        <w:rPr>
          <w:i/>
          <w:sz w:val="28"/>
        </w:rPr>
        <w:t xml:space="preserve">исполнять произведения русской и европейской духовной музыки; </w:t>
      </w: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-7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автора. </w:t>
      </w:r>
      <w:r>
        <w:rPr>
          <w:b/>
          <w:sz w:val="28"/>
        </w:rPr>
        <w:t>Модуль № 7«Жанры музыкального искусства»:</w:t>
      </w:r>
    </w:p>
    <w:p w:rsidR="004D2319" w:rsidRDefault="00D66F56">
      <w:pPr>
        <w:pStyle w:val="a3"/>
        <w:ind w:right="133"/>
      </w:pPr>
      <w:r>
        <w:t>различать и характеризовать жанры музыки (театральные, камерные и симфонические,</w:t>
      </w:r>
      <w:r>
        <w:rPr>
          <w:spacing w:val="-10"/>
        </w:rPr>
        <w:t xml:space="preserve"> </w:t>
      </w:r>
      <w:r>
        <w:t>вокальные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инструментальные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т.</w:t>
      </w:r>
      <w:r>
        <w:rPr>
          <w:spacing w:val="-14"/>
        </w:rPr>
        <w:t xml:space="preserve"> </w:t>
      </w:r>
      <w:r>
        <w:t>д.),</w:t>
      </w:r>
      <w:r>
        <w:rPr>
          <w:spacing w:val="-12"/>
        </w:rPr>
        <w:t xml:space="preserve"> </w:t>
      </w:r>
      <w:r>
        <w:t>знать</w:t>
      </w:r>
      <w:r>
        <w:rPr>
          <w:spacing w:val="-1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разновидности, приводить примеры.</w:t>
      </w:r>
    </w:p>
    <w:p w:rsidR="004D2319" w:rsidRDefault="00D66F56">
      <w:pPr>
        <w:pStyle w:val="2"/>
        <w:spacing w:line="321" w:lineRule="exact"/>
      </w:pPr>
      <w:r>
        <w:t>Модуль</w:t>
      </w:r>
      <w:r>
        <w:rPr>
          <w:spacing w:val="-1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«Связь</w:t>
      </w:r>
      <w:r>
        <w:rPr>
          <w:spacing w:val="-4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видами</w:t>
      </w:r>
      <w:r>
        <w:rPr>
          <w:spacing w:val="-7"/>
        </w:rPr>
        <w:t xml:space="preserve"> </w:t>
      </w:r>
      <w:r>
        <w:rPr>
          <w:spacing w:val="-2"/>
        </w:rPr>
        <w:t>искусства»:</w:t>
      </w:r>
    </w:p>
    <w:p w:rsidR="004D2319" w:rsidRDefault="00D66F56">
      <w:pPr>
        <w:pStyle w:val="a3"/>
        <w:ind w:right="139"/>
      </w:pPr>
      <w:r>
        <w:t>высказывать суждения об основной идее, средствах её воплощения, интонационных особенностях, жанре, исполнителях музыкального произведения, при необходимости по опросному плану.</w:t>
      </w:r>
    </w:p>
    <w:p w:rsidR="004D2319" w:rsidRDefault="00D66F56">
      <w:pPr>
        <w:pStyle w:val="2"/>
      </w:pPr>
      <w:r>
        <w:rPr>
          <w:spacing w:val="-2"/>
        </w:rPr>
        <w:t>Модуль</w:t>
      </w:r>
      <w:r>
        <w:rPr>
          <w:spacing w:val="-16"/>
        </w:rPr>
        <w:t xml:space="preserve"> </w:t>
      </w:r>
      <w:r>
        <w:rPr>
          <w:spacing w:val="-2"/>
        </w:rPr>
        <w:t>№</w:t>
      </w:r>
      <w:r>
        <w:rPr>
          <w:spacing w:val="-9"/>
        </w:rPr>
        <w:t xml:space="preserve"> </w:t>
      </w:r>
      <w:r>
        <w:rPr>
          <w:spacing w:val="-2"/>
        </w:rPr>
        <w:t>9</w:t>
      </w:r>
      <w:r>
        <w:rPr>
          <w:spacing w:val="-10"/>
        </w:rPr>
        <w:t xml:space="preserve"> </w:t>
      </w:r>
      <w:r>
        <w:rPr>
          <w:spacing w:val="-2"/>
        </w:rPr>
        <w:t>«Современная</w:t>
      </w:r>
      <w:r>
        <w:rPr>
          <w:spacing w:val="-11"/>
        </w:rPr>
        <w:t xml:space="preserve"> </w:t>
      </w:r>
      <w:r>
        <w:rPr>
          <w:spacing w:val="-2"/>
        </w:rPr>
        <w:t>музыка:</w:t>
      </w:r>
      <w:r>
        <w:rPr>
          <w:spacing w:val="-11"/>
        </w:rPr>
        <w:t xml:space="preserve"> </w:t>
      </w:r>
      <w:r>
        <w:rPr>
          <w:spacing w:val="-2"/>
        </w:rPr>
        <w:t>основные</w:t>
      </w:r>
      <w:r>
        <w:rPr>
          <w:spacing w:val="-10"/>
        </w:rPr>
        <w:t xml:space="preserve"> </w:t>
      </w:r>
      <w:r>
        <w:rPr>
          <w:spacing w:val="-2"/>
        </w:rPr>
        <w:t>жанры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направления»:</w:t>
      </w:r>
    </w:p>
    <w:p w:rsidR="004D2319" w:rsidRDefault="00D66F56">
      <w:pPr>
        <w:pStyle w:val="a3"/>
        <w:ind w:right="148"/>
      </w:pPr>
      <w:r>
        <w:t xml:space="preserve">определять и характеризовать стили, направления и жанры современной </w:t>
      </w:r>
      <w:r>
        <w:rPr>
          <w:spacing w:val="-2"/>
        </w:rPr>
        <w:t>музыки;</w:t>
      </w:r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/>
        <w:ind w:right="138"/>
      </w:pPr>
      <w:r>
        <w:lastRenderedPageBreak/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:rsidR="004D2319" w:rsidRDefault="00D66F56">
      <w:pPr>
        <w:pStyle w:val="a3"/>
        <w:spacing w:before="2" w:line="242" w:lineRule="auto"/>
        <w:ind w:right="143"/>
      </w:pPr>
      <w:r>
        <w:t xml:space="preserve">исполнять современные музыкальные произведения в разных видах </w:t>
      </w:r>
      <w:r>
        <w:rPr>
          <w:spacing w:val="-2"/>
        </w:rPr>
        <w:t>деятельности.</w:t>
      </w:r>
    </w:p>
    <w:p w:rsidR="004D2319" w:rsidRDefault="00D66F56">
      <w:pPr>
        <w:pStyle w:val="a3"/>
        <w:spacing w:line="318" w:lineRule="exact"/>
        <w:ind w:left="849" w:firstLine="0"/>
      </w:pPr>
      <w:r>
        <w:t>Обучающиеся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4"/>
        </w:rPr>
        <w:t>ЗПР:</w:t>
      </w:r>
    </w:p>
    <w:p w:rsidR="004D2319" w:rsidRDefault="00D66F56">
      <w:pPr>
        <w:pStyle w:val="a3"/>
        <w:ind w:right="137"/>
      </w:pPr>
      <w:r>
        <w:t>научатся различать жанры вокальной (в том числе песня, романс, ария) и театральной музыки (в том числе опера, балет, мюзикл и оперетта), симфонической музыки;</w:t>
      </w:r>
    </w:p>
    <w:p w:rsidR="004D2319" w:rsidRDefault="00D66F56">
      <w:pPr>
        <w:pStyle w:val="a3"/>
        <w:ind w:right="136"/>
      </w:pPr>
      <w:proofErr w:type="gramStart"/>
      <w:r>
        <w:t>смогут называть основные жанры светской музыки малой (баллада, ноктюрн, романс, этюд и т.п.) и крупной формы (соната, симфония, концерт и т.п.) с использованием справочной информации;</w:t>
      </w:r>
      <w:proofErr w:type="gramEnd"/>
    </w:p>
    <w:p w:rsidR="004D2319" w:rsidRDefault="00D66F56">
      <w:pPr>
        <w:pStyle w:val="a3"/>
        <w:spacing w:line="242" w:lineRule="auto"/>
        <w:ind w:right="151"/>
      </w:pPr>
      <w:r>
        <w:t>будут иметь представление о терминах и понятиях (в том числе духовная музыка, знаменный распев);</w:t>
      </w:r>
    </w:p>
    <w:p w:rsidR="004D2319" w:rsidRDefault="00D66F56">
      <w:pPr>
        <w:pStyle w:val="a3"/>
        <w:ind w:right="134"/>
      </w:pPr>
      <w:proofErr w:type="gramStart"/>
      <w:r>
        <w:t>научатся различать особенности тембрового звучания различных певческих голосов (детских, женских, мужских), хоров (детских, женских, мужских, смешанных);</w:t>
      </w:r>
      <w:proofErr w:type="gramEnd"/>
    </w:p>
    <w:p w:rsidR="004D2319" w:rsidRDefault="00D66F56">
      <w:pPr>
        <w:pStyle w:val="a3"/>
        <w:ind w:right="139"/>
      </w:pPr>
      <w:r>
        <w:t xml:space="preserve">будут </w:t>
      </w:r>
      <w:proofErr w:type="gramStart"/>
      <w:r>
        <w:t>называть</w:t>
      </w:r>
      <w:proofErr w:type="gramEnd"/>
      <w:r>
        <w:t xml:space="preserve"> и определять на слух мужские (тенор, баритон, бас) и женские (сопрано, альт, меццо-сопрано, контральто) певческие голоса по визуальной опоре;</w:t>
      </w:r>
    </w:p>
    <w:p w:rsidR="004D2319" w:rsidRDefault="00D66F56">
      <w:pPr>
        <w:pStyle w:val="a3"/>
        <w:spacing w:line="242" w:lineRule="auto"/>
        <w:ind w:right="133"/>
      </w:pPr>
      <w:r>
        <w:t>научатся определять разновидности хоровых коллективов по стилю (манере) исполнения: народные, академические;</w:t>
      </w:r>
    </w:p>
    <w:p w:rsidR="004D2319" w:rsidRDefault="00D66F56">
      <w:pPr>
        <w:pStyle w:val="a3"/>
        <w:ind w:right="132"/>
      </w:pPr>
      <w:r>
        <w:t>научатся определять произведения русских композиторов-классиков (в том числе П.И. Чайковского, Н.А. Римского-Корсакова, М.И. Глинки) с использованием справочной информации;</w:t>
      </w:r>
    </w:p>
    <w:p w:rsidR="004D2319" w:rsidRDefault="00D66F56">
      <w:pPr>
        <w:pStyle w:val="a3"/>
        <w:spacing w:line="242" w:lineRule="auto"/>
        <w:ind w:right="143"/>
      </w:pPr>
      <w:r>
        <w:t>научатся</w:t>
      </w:r>
      <w:r>
        <w:rPr>
          <w:spacing w:val="-5"/>
        </w:rPr>
        <w:t xml:space="preserve"> </w:t>
      </w:r>
      <w:r>
        <w:t>узнавать</w:t>
      </w:r>
      <w:r>
        <w:rPr>
          <w:spacing w:val="-9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(двухчастную,</w:t>
      </w:r>
      <w:r>
        <w:rPr>
          <w:spacing w:val="-7"/>
        </w:rPr>
        <w:t xml:space="preserve"> </w:t>
      </w:r>
      <w:proofErr w:type="gramStart"/>
      <w:r>
        <w:t>трехчастную</w:t>
      </w:r>
      <w:proofErr w:type="gramEnd"/>
      <w:r>
        <w:t>, вариации, рондо) с использованием визуальной опоры;</w:t>
      </w:r>
    </w:p>
    <w:p w:rsidR="004D2319" w:rsidRDefault="00D66F56">
      <w:pPr>
        <w:pStyle w:val="a3"/>
        <w:ind w:right="147"/>
      </w:pPr>
      <w:r>
        <w:t>научатся владеть музыкальными терминами в пределах изучаемой темы с использованием справочной информации;</w:t>
      </w:r>
    </w:p>
    <w:p w:rsidR="004D2319" w:rsidRDefault="00D66F56">
      <w:pPr>
        <w:pStyle w:val="a3"/>
        <w:ind w:right="141"/>
      </w:pPr>
      <w:r>
        <w:t>научатся</w:t>
      </w:r>
      <w:r>
        <w:rPr>
          <w:spacing w:val="-7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существование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музыкальном</w:t>
      </w:r>
      <w:r>
        <w:rPr>
          <w:spacing w:val="-9"/>
        </w:rPr>
        <w:t xml:space="preserve"> </w:t>
      </w:r>
      <w:r>
        <w:t>произведении</w:t>
      </w:r>
      <w:r>
        <w:rPr>
          <w:spacing w:val="-8"/>
        </w:rPr>
        <w:t xml:space="preserve"> </w:t>
      </w:r>
      <w:r>
        <w:t xml:space="preserve">основной идеи, иметь представление о средствах воплощения основной идеи, интонационных особенностях, жанре, исполнителях музыкального </w:t>
      </w:r>
      <w:r>
        <w:rPr>
          <w:spacing w:val="-2"/>
        </w:rPr>
        <w:t>произведения;</w:t>
      </w:r>
    </w:p>
    <w:p w:rsidR="004D2319" w:rsidRDefault="00D66F56">
      <w:pPr>
        <w:pStyle w:val="a3"/>
        <w:ind w:right="134"/>
      </w:pPr>
      <w:r>
        <w:t>научатся узнавать на слух изученные произведения</w:t>
      </w:r>
      <w:r>
        <w:rPr>
          <w:spacing w:val="-1"/>
        </w:rPr>
        <w:t xml:space="preserve"> </w:t>
      </w:r>
      <w:r>
        <w:t>русской и зарубежной классики, образцы народного музыкального творчества, произведения современных композиторов с использованием справочной информации;</w:t>
      </w:r>
    </w:p>
    <w:p w:rsidR="004D2319" w:rsidRDefault="00D66F56">
      <w:pPr>
        <w:pStyle w:val="a3"/>
        <w:ind w:right="139"/>
      </w:pPr>
      <w:r>
        <w:t>научатся перечислять характерные признаки современной популярной, джазовой и рок-музыки с использованием справочной информации;</w:t>
      </w:r>
    </w:p>
    <w:p w:rsidR="004D2319" w:rsidRDefault="00D66F56">
      <w:pPr>
        <w:pStyle w:val="a3"/>
        <w:spacing w:line="242" w:lineRule="auto"/>
        <w:ind w:right="145"/>
      </w:pPr>
      <w:r>
        <w:t xml:space="preserve">научатся </w:t>
      </w:r>
      <w:proofErr w:type="gramStart"/>
      <w:r>
        <w:t>эмоционально-образно</w:t>
      </w:r>
      <w:proofErr w:type="gramEnd"/>
      <w:r>
        <w:t xml:space="preserve"> воспринимать музыкальные </w:t>
      </w:r>
      <w:r>
        <w:rPr>
          <w:spacing w:val="-2"/>
        </w:rPr>
        <w:t>произведения;</w:t>
      </w:r>
    </w:p>
    <w:p w:rsidR="004D2319" w:rsidRDefault="00D66F56">
      <w:pPr>
        <w:pStyle w:val="a3"/>
        <w:jc w:val="left"/>
      </w:pPr>
      <w:r>
        <w:t>будут</w:t>
      </w:r>
      <w:r>
        <w:rPr>
          <w:spacing w:val="-9"/>
        </w:rPr>
        <w:t xml:space="preserve"> </w:t>
      </w:r>
      <w:r>
        <w:t>иметь</w:t>
      </w:r>
      <w:r>
        <w:rPr>
          <w:spacing w:val="-12"/>
        </w:rPr>
        <w:t xml:space="preserve"> </w:t>
      </w:r>
      <w:r>
        <w:t>представление</w:t>
      </w:r>
      <w:r>
        <w:rPr>
          <w:spacing w:val="-11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интерпретации</w:t>
      </w:r>
      <w:r>
        <w:rPr>
          <w:spacing w:val="-11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той</w:t>
      </w:r>
      <w:r>
        <w:rPr>
          <w:spacing w:val="-10"/>
        </w:rPr>
        <w:t xml:space="preserve"> </w:t>
      </w:r>
      <w:r>
        <w:t>же художественной идеи, сюжета в творчестве различных композиторов;</w:t>
      </w:r>
    </w:p>
    <w:p w:rsidR="004D2319" w:rsidRDefault="00D66F56">
      <w:pPr>
        <w:pStyle w:val="a3"/>
        <w:jc w:val="left"/>
      </w:pPr>
      <w:r>
        <w:t>будут иметь представление об интерпретации классической музыки в современных обработках;</w:t>
      </w:r>
    </w:p>
    <w:p w:rsidR="004D2319" w:rsidRDefault="004D2319">
      <w:pPr>
        <w:pStyle w:val="a3"/>
        <w:jc w:val="left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pStyle w:val="a3"/>
        <w:spacing w:before="78" w:line="242" w:lineRule="auto"/>
        <w:jc w:val="left"/>
      </w:pPr>
      <w:r>
        <w:lastRenderedPageBreak/>
        <w:t>научатся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характерные</w:t>
      </w:r>
      <w:r>
        <w:rPr>
          <w:spacing w:val="-5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популярной музыки с использованием справочной информации;</w:t>
      </w:r>
    </w:p>
    <w:p w:rsidR="004D2319" w:rsidRDefault="00D66F56">
      <w:pPr>
        <w:pStyle w:val="a3"/>
        <w:spacing w:before="1"/>
        <w:jc w:val="left"/>
      </w:pPr>
      <w:r>
        <w:t>научатся</w:t>
      </w:r>
      <w:r>
        <w:rPr>
          <w:spacing w:val="40"/>
        </w:rPr>
        <w:t xml:space="preserve"> </w:t>
      </w:r>
      <w:r>
        <w:t>называть стили</w:t>
      </w:r>
      <w:r>
        <w:rPr>
          <w:spacing w:val="35"/>
        </w:rPr>
        <w:t xml:space="preserve"> </w:t>
      </w:r>
      <w:r>
        <w:t>рок-музыки</w:t>
      </w:r>
      <w:r>
        <w:rPr>
          <w:spacing w:val="3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ее</w:t>
      </w:r>
      <w:r>
        <w:rPr>
          <w:spacing w:val="35"/>
        </w:rPr>
        <w:t xml:space="preserve"> </w:t>
      </w:r>
      <w:r>
        <w:t>отдельных</w:t>
      </w:r>
      <w:r>
        <w:rPr>
          <w:spacing w:val="39"/>
        </w:rPr>
        <w:t xml:space="preserve"> </w:t>
      </w:r>
      <w:r>
        <w:t>направлений:</w:t>
      </w:r>
      <w:r>
        <w:rPr>
          <w:spacing w:val="38"/>
        </w:rPr>
        <w:t xml:space="preserve"> </w:t>
      </w:r>
      <w:r>
        <w:t>ро</w:t>
      </w:r>
      <w:proofErr w:type="gramStart"/>
      <w:r>
        <w:t>к-</w:t>
      </w:r>
      <w:proofErr w:type="gramEnd"/>
      <w:r>
        <w:t xml:space="preserve"> оперы, рок-н-ролла и др. с использованием справочной информации;</w:t>
      </w:r>
    </w:p>
    <w:p w:rsidR="004D2319" w:rsidRDefault="00D66F56">
      <w:pPr>
        <w:pStyle w:val="a3"/>
        <w:tabs>
          <w:tab w:val="left" w:pos="2255"/>
          <w:tab w:val="left" w:pos="3816"/>
          <w:tab w:val="left" w:pos="6324"/>
          <w:tab w:val="left" w:pos="8086"/>
        </w:tabs>
        <w:ind w:right="149"/>
        <w:jc w:val="left"/>
      </w:pPr>
      <w:r>
        <w:rPr>
          <w:spacing w:val="-2"/>
        </w:rPr>
        <w:t>научатся</w:t>
      </w:r>
      <w:r>
        <w:tab/>
      </w:r>
      <w:r>
        <w:rPr>
          <w:spacing w:val="-2"/>
        </w:rPr>
        <w:t>творчески</w:t>
      </w:r>
      <w:r>
        <w:tab/>
      </w:r>
      <w:r>
        <w:rPr>
          <w:spacing w:val="-2"/>
        </w:rPr>
        <w:t>интерпретировать</w:t>
      </w:r>
      <w:r>
        <w:tab/>
      </w:r>
      <w:r>
        <w:rPr>
          <w:spacing w:val="-2"/>
        </w:rPr>
        <w:t>содержание</w:t>
      </w:r>
      <w:r>
        <w:tab/>
      </w:r>
      <w:r>
        <w:rPr>
          <w:spacing w:val="-2"/>
        </w:rPr>
        <w:t xml:space="preserve">музыкального </w:t>
      </w:r>
      <w:r>
        <w:t>произведения в пении;</w:t>
      </w:r>
    </w:p>
    <w:p w:rsidR="004D2319" w:rsidRDefault="00D66F56">
      <w:pPr>
        <w:pStyle w:val="a3"/>
        <w:tabs>
          <w:tab w:val="left" w:pos="1792"/>
          <w:tab w:val="left" w:pos="3480"/>
          <w:tab w:val="left" w:pos="3868"/>
          <w:tab w:val="left" w:pos="5786"/>
          <w:tab w:val="left" w:pos="8110"/>
        </w:tabs>
        <w:spacing w:line="242" w:lineRule="auto"/>
        <w:ind w:right="148"/>
        <w:jc w:val="left"/>
      </w:pPr>
      <w:r>
        <w:rPr>
          <w:spacing w:val="-2"/>
        </w:rPr>
        <w:t>будут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коллективной</w:t>
      </w:r>
      <w:r>
        <w:tab/>
      </w:r>
      <w:r>
        <w:rPr>
          <w:spacing w:val="-2"/>
        </w:rPr>
        <w:t>исполнительской</w:t>
      </w:r>
      <w:r>
        <w:tab/>
      </w:r>
      <w:r>
        <w:rPr>
          <w:spacing w:val="-2"/>
        </w:rPr>
        <w:t xml:space="preserve">деятельности, </w:t>
      </w:r>
      <w:r>
        <w:t xml:space="preserve">используя различные формы </w:t>
      </w:r>
      <w:proofErr w:type="gramStart"/>
      <w:r>
        <w:t>индивидуального</w:t>
      </w:r>
      <w:proofErr w:type="gramEnd"/>
      <w:r>
        <w:t xml:space="preserve"> и группового </w:t>
      </w:r>
      <w:proofErr w:type="spellStart"/>
      <w:r>
        <w:t>музицирования</w:t>
      </w:r>
      <w:proofErr w:type="spellEnd"/>
      <w:r>
        <w:t>;</w:t>
      </w:r>
    </w:p>
    <w:p w:rsidR="004D2319" w:rsidRDefault="00D66F56">
      <w:pPr>
        <w:pStyle w:val="a3"/>
        <w:tabs>
          <w:tab w:val="left" w:pos="2109"/>
          <w:tab w:val="left" w:pos="3580"/>
          <w:tab w:val="left" w:pos="5361"/>
        </w:tabs>
        <w:ind w:right="155"/>
        <w:jc w:val="left"/>
      </w:pPr>
      <w:r>
        <w:rPr>
          <w:spacing w:val="-2"/>
        </w:rPr>
        <w:t>научатся</w:t>
      </w:r>
      <w:r>
        <w:tab/>
      </w:r>
      <w:r>
        <w:rPr>
          <w:spacing w:val="-2"/>
        </w:rPr>
        <w:t>применять</w:t>
      </w:r>
      <w:r>
        <w:tab/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 xml:space="preserve">информационно-коммуникационные </w:t>
      </w:r>
      <w:r>
        <w:t>технологии для записи и воспроизведения музыки;</w:t>
      </w:r>
    </w:p>
    <w:p w:rsidR="004D2319" w:rsidRDefault="00D66F56">
      <w:pPr>
        <w:pStyle w:val="a3"/>
        <w:tabs>
          <w:tab w:val="left" w:pos="2279"/>
          <w:tab w:val="left" w:pos="4315"/>
          <w:tab w:val="left" w:pos="6209"/>
          <w:tab w:val="left" w:pos="8314"/>
        </w:tabs>
        <w:ind w:right="147"/>
        <w:jc w:val="left"/>
      </w:pPr>
      <w:r>
        <w:rPr>
          <w:spacing w:val="-2"/>
        </w:rPr>
        <w:t>научатся</w:t>
      </w:r>
      <w:r>
        <w:tab/>
      </w:r>
      <w:r>
        <w:rPr>
          <w:spacing w:val="-2"/>
        </w:rPr>
        <w:t>обосновывать</w:t>
      </w:r>
      <w:r>
        <w:tab/>
      </w:r>
      <w:r>
        <w:rPr>
          <w:spacing w:val="-2"/>
        </w:rPr>
        <w:t>собственные</w:t>
      </w:r>
      <w:r>
        <w:tab/>
      </w:r>
      <w:r>
        <w:rPr>
          <w:spacing w:val="-2"/>
        </w:rPr>
        <w:t>предпочтения,</w:t>
      </w:r>
      <w:r>
        <w:tab/>
      </w:r>
      <w:r>
        <w:rPr>
          <w:spacing w:val="-2"/>
        </w:rPr>
        <w:t xml:space="preserve">касающиеся </w:t>
      </w:r>
      <w:r>
        <w:t>музыкальных произведений различных стилей и жанров;</w:t>
      </w:r>
    </w:p>
    <w:p w:rsidR="004D2319" w:rsidRDefault="00D66F56">
      <w:pPr>
        <w:pStyle w:val="a3"/>
        <w:spacing w:line="242" w:lineRule="auto"/>
        <w:jc w:val="left"/>
      </w:pPr>
      <w:r>
        <w:t>научатся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музыкантах,</w:t>
      </w:r>
      <w:r>
        <w:rPr>
          <w:spacing w:val="40"/>
        </w:rPr>
        <w:t xml:space="preserve"> </w:t>
      </w:r>
      <w:r>
        <w:t>полученные</w:t>
      </w:r>
      <w:r>
        <w:rPr>
          <w:spacing w:val="40"/>
        </w:rPr>
        <w:t xml:space="preserve"> </w:t>
      </w:r>
      <w:r>
        <w:t>на занятиях, при составлении домашней фонотеки, видеотеки;</w:t>
      </w:r>
    </w:p>
    <w:p w:rsidR="004D2319" w:rsidRDefault="00D66F56">
      <w:pPr>
        <w:pStyle w:val="a3"/>
        <w:jc w:val="left"/>
      </w:pPr>
      <w:r>
        <w:t>научатся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приобретенные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практической деятельности и повседневной жизни (в том числе в творческой и сценической).</w:t>
      </w:r>
    </w:p>
    <w:p w:rsidR="004D2319" w:rsidRDefault="004D2319">
      <w:pPr>
        <w:pStyle w:val="a3"/>
        <w:spacing w:before="27"/>
        <w:ind w:left="0" w:firstLine="0"/>
        <w:jc w:val="left"/>
      </w:pPr>
    </w:p>
    <w:p w:rsidR="004D2319" w:rsidRDefault="00D66F56">
      <w:pPr>
        <w:pStyle w:val="1"/>
        <w:numPr>
          <w:ilvl w:val="0"/>
          <w:numId w:val="4"/>
        </w:numPr>
        <w:tabs>
          <w:tab w:val="left" w:pos="351"/>
        </w:tabs>
        <w:ind w:left="351" w:hanging="213"/>
        <w:jc w:val="left"/>
        <w:rPr>
          <w:i/>
        </w:rPr>
      </w:pPr>
      <w:bookmarkStart w:id="20" w:name="_bookmark20"/>
      <w:bookmarkEnd w:id="20"/>
      <w:r>
        <w:rPr>
          <w:spacing w:val="-2"/>
        </w:rPr>
        <w:t>КЛАСС</w:t>
      </w:r>
    </w:p>
    <w:p w:rsidR="004D2319" w:rsidRDefault="00D66F56">
      <w:pPr>
        <w:pStyle w:val="a3"/>
        <w:spacing w:before="19"/>
        <w:ind w:right="136"/>
      </w:pPr>
      <w:r>
        <w:t>Обучающиеся с ЗПР будут активно и самостоятельно использовать полученные</w:t>
      </w:r>
      <w:r>
        <w:rPr>
          <w:spacing w:val="-9"/>
        </w:rPr>
        <w:t xml:space="preserve"> </w:t>
      </w:r>
      <w:r>
        <w:t>знания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умения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12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 xml:space="preserve">повседневной </w:t>
      </w:r>
      <w:r>
        <w:rPr>
          <w:spacing w:val="-2"/>
        </w:rPr>
        <w:t>жизни.</w:t>
      </w:r>
    </w:p>
    <w:p w:rsidR="004D2319" w:rsidRDefault="004D2319">
      <w:pPr>
        <w:pStyle w:val="a3"/>
        <w:sectPr w:rsidR="004D2319">
          <w:pgSz w:w="11920" w:h="16850"/>
          <w:pgMar w:top="1020" w:right="992" w:bottom="1180" w:left="992" w:header="0" w:footer="956" w:gutter="0"/>
          <w:cols w:space="720"/>
        </w:sectPr>
      </w:pPr>
    </w:p>
    <w:p w:rsidR="004D2319" w:rsidRDefault="00D66F56">
      <w:pPr>
        <w:spacing w:before="64" w:line="242" w:lineRule="auto"/>
        <w:ind w:left="332" w:right="8728" w:hanging="70"/>
        <w:rPr>
          <w:b/>
          <w:sz w:val="28"/>
        </w:rPr>
      </w:pPr>
      <w:bookmarkStart w:id="21" w:name="_bookmark21"/>
      <w:bookmarkEnd w:id="21"/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24"/>
      </w:tblGrid>
      <w:tr w:rsidR="004D2319">
        <w:trPr>
          <w:trHeight w:val="321"/>
        </w:trPr>
        <w:tc>
          <w:tcPr>
            <w:tcW w:w="1068" w:type="dxa"/>
            <w:vMerge w:val="restart"/>
          </w:tcPr>
          <w:p w:rsidR="004D2319" w:rsidRDefault="004D2319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44" w:type="dxa"/>
            <w:vMerge w:val="restart"/>
          </w:tcPr>
          <w:p w:rsidR="004D2319" w:rsidRDefault="004D2319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3" w:right="11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4" w:type="dxa"/>
            <w:gridSpan w:val="3"/>
          </w:tcPr>
          <w:p w:rsidR="004D2319" w:rsidRDefault="00D66F56">
            <w:pPr>
              <w:pStyle w:val="TableParagraph"/>
              <w:spacing w:before="43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4" w:type="dxa"/>
            <w:vMerge w:val="restart"/>
          </w:tcPr>
          <w:p w:rsidR="004D2319" w:rsidRDefault="00D66F56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D2319">
        <w:trPr>
          <w:trHeight w:val="1075"/>
        </w:trPr>
        <w:tc>
          <w:tcPr>
            <w:tcW w:w="1068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</w:tcPr>
          <w:p w:rsidR="004D2319" w:rsidRDefault="004D2319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4D2319" w:rsidRDefault="00D66F56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4D2319" w:rsidRDefault="00D66F56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</w:tr>
      <w:tr w:rsidR="004D2319">
        <w:trPr>
          <w:trHeight w:val="322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21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края</w:t>
            </w:r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3"/>
              <w:ind w:left="233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3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line="239" w:lineRule="exact"/>
              <w:ind w:left="237"/>
            </w:pPr>
            <w:hyperlink r:id="rId9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21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3"/>
              <w:ind w:left="233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дом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3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7"/>
            </w:pPr>
            <w:hyperlink r:id="rId10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97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творчестве</w:t>
            </w:r>
          </w:p>
          <w:p w:rsidR="004D2319" w:rsidRDefault="00D66F56">
            <w:pPr>
              <w:pStyle w:val="TableParagraph"/>
              <w:spacing w:line="263" w:lineRule="exact"/>
              <w:ind w:left="233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композиторов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7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51" w:lineRule="exact"/>
              <w:ind w:left="237"/>
            </w:pPr>
            <w:hyperlink r:id="rId11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18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6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музыка</w:t>
            </w:r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7"/>
            </w:pPr>
            <w:hyperlink r:id="rId12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76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Золотой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0" w:lineRule="exact"/>
              <w:ind w:left="237"/>
            </w:pPr>
            <w:hyperlink r:id="rId13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97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25" w:line="270" w:lineRule="atLeast"/>
              <w:ind w:left="233" w:right="6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музыке русских композиторов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51" w:lineRule="exact"/>
              <w:ind w:left="237"/>
            </w:pPr>
            <w:hyperlink r:id="rId14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19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6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2"/>
                <w:sz w:val="24"/>
              </w:rPr>
              <w:t xml:space="preserve"> искусства</w:t>
            </w:r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7"/>
            </w:pPr>
            <w:hyperlink r:id="rId15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5"/>
              <w:ind w:left="233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3" w:line="237" w:lineRule="exact"/>
              <w:ind w:left="237"/>
            </w:pPr>
            <w:hyperlink r:id="rId16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</w:tbl>
    <w:p w:rsidR="004D2319" w:rsidRDefault="004D2319">
      <w:pPr>
        <w:pStyle w:val="TableParagraph"/>
        <w:spacing w:line="237" w:lineRule="exact"/>
        <w:sectPr w:rsidR="004D2319">
          <w:footerReference w:type="default" r:id="rId17"/>
          <w:pgSz w:w="16390" w:h="11910" w:orient="landscape"/>
          <w:pgMar w:top="1060" w:right="850" w:bottom="280" w:left="1559" w:header="0" w:footer="0" w:gutter="0"/>
          <w:cols w:space="720"/>
        </w:sectPr>
      </w:pPr>
    </w:p>
    <w:p w:rsidR="004D2319" w:rsidRDefault="004D23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24"/>
      </w:tblGrid>
      <w:tr w:rsidR="004D2319">
        <w:trPr>
          <w:trHeight w:val="576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7"/>
            </w:pPr>
            <w:hyperlink r:id="rId18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21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8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21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7"/>
            </w:pPr>
            <w:hyperlink r:id="rId19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98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26"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Африки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7"/>
            </w:pPr>
            <w:hyperlink r:id="rId20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21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4D2319">
        <w:trPr>
          <w:trHeight w:val="597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25"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классической 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7"/>
            </w:pPr>
            <w:hyperlink r:id="rId21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3"/>
              <w:ind w:left="233"/>
              <w:rPr>
                <w:sz w:val="24"/>
              </w:rPr>
            </w:pPr>
            <w:r>
              <w:rPr>
                <w:sz w:val="24"/>
              </w:rPr>
              <w:t>Музыка-зеркало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эпохи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3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7"/>
            </w:pPr>
            <w:hyperlink r:id="rId22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21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9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2"/>
                <w:sz w:val="24"/>
              </w:rPr>
              <w:t xml:space="preserve"> музыка</w:t>
            </w:r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3"/>
              <w:ind w:left="233"/>
              <w:rPr>
                <w:sz w:val="24"/>
              </w:rPr>
            </w:pPr>
            <w:r>
              <w:rPr>
                <w:sz w:val="24"/>
              </w:rPr>
              <w:t>Храмовый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2"/>
                <w:sz w:val="24"/>
              </w:rPr>
              <w:t xml:space="preserve"> искусств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3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7"/>
            </w:pPr>
            <w:hyperlink r:id="rId23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21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8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3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направления</w:t>
            </w:r>
          </w:p>
        </w:tc>
      </w:tr>
      <w:tr w:rsidR="004D2319">
        <w:trPr>
          <w:trHeight w:val="576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Мюзикл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3" w:line="239" w:lineRule="exact"/>
              <w:ind w:left="237"/>
            </w:pPr>
            <w:hyperlink r:id="rId24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21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8"/>
        </w:trPr>
        <w:tc>
          <w:tcPr>
            <w:tcW w:w="13820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</w:t>
            </w:r>
          </w:p>
        </w:tc>
      </w:tr>
      <w:tr w:rsidR="004D2319">
        <w:trPr>
          <w:trHeight w:val="575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литература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7"/>
            </w:pPr>
            <w:hyperlink r:id="rId25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73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3"/>
              <w:ind w:left="233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театр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3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7"/>
            </w:pPr>
            <w:hyperlink r:id="rId26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571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4"/>
              <w:ind w:left="233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телевидения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4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3" w:line="234" w:lineRule="exact"/>
              <w:ind w:left="237"/>
            </w:pPr>
            <w:hyperlink r:id="rId27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</w:tbl>
    <w:p w:rsidR="004D2319" w:rsidRDefault="004D2319">
      <w:pPr>
        <w:pStyle w:val="TableParagraph"/>
        <w:spacing w:line="234" w:lineRule="exact"/>
        <w:sectPr w:rsidR="004D2319">
          <w:footerReference w:type="default" r:id="rId28"/>
          <w:pgSz w:w="16390" w:h="11910" w:orient="landscape"/>
          <w:pgMar w:top="1100" w:right="850" w:bottom="280" w:left="1559" w:header="0" w:footer="0" w:gutter="0"/>
          <w:cols w:space="720"/>
        </w:sectPr>
      </w:pPr>
    </w:p>
    <w:p w:rsidR="004D2319" w:rsidRDefault="004D23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4"/>
        <w:gridCol w:w="1536"/>
        <w:gridCol w:w="1840"/>
        <w:gridCol w:w="1908"/>
        <w:gridCol w:w="2824"/>
      </w:tblGrid>
      <w:tr w:rsidR="004D2319">
        <w:trPr>
          <w:trHeight w:val="576"/>
        </w:trPr>
        <w:tc>
          <w:tcPr>
            <w:tcW w:w="1068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644" w:type="dxa"/>
          </w:tcPr>
          <w:p w:rsidR="004D2319" w:rsidRDefault="00D66F56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искусство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166"/>
              <w:ind w:left="8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08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24" w:type="dxa"/>
          </w:tcPr>
          <w:p w:rsidR="004D2319" w:rsidRDefault="00D66F5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7"/>
            </w:pPr>
            <w:hyperlink r:id="rId29">
              <w:r w:rsidR="00D66F56">
                <w:rPr>
                  <w:color w:val="0000FF"/>
                  <w:spacing w:val="-2"/>
                  <w:u w:val="single" w:color="0000FF"/>
                </w:rPr>
                <w:t>https://m.edsoo.ru/f5e9b004</w:t>
              </w:r>
            </w:hyperlink>
          </w:p>
        </w:tc>
      </w:tr>
      <w:tr w:rsidR="004D2319">
        <w:trPr>
          <w:trHeight w:val="321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8" w:line="263" w:lineRule="exact"/>
              <w:ind w:left="8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72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6"/>
        </w:trPr>
        <w:tc>
          <w:tcPr>
            <w:tcW w:w="5712" w:type="dxa"/>
            <w:gridSpan w:val="2"/>
          </w:tcPr>
          <w:p w:rsidR="004D2319" w:rsidRDefault="00D66F56">
            <w:pPr>
              <w:pStyle w:val="TableParagraph"/>
              <w:spacing w:before="36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36" w:type="dxa"/>
          </w:tcPr>
          <w:p w:rsidR="004D2319" w:rsidRDefault="00D66F56">
            <w:pPr>
              <w:pStyle w:val="TableParagraph"/>
              <w:spacing w:before="36" w:line="260" w:lineRule="exact"/>
              <w:ind w:left="74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4D2319" w:rsidRDefault="00D66F56">
            <w:pPr>
              <w:pStyle w:val="TableParagraph"/>
              <w:spacing w:before="36" w:line="260" w:lineRule="exact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4D2319" w:rsidRDefault="00D66F56">
            <w:pPr>
              <w:pStyle w:val="TableParagraph"/>
              <w:spacing w:before="36" w:line="260" w:lineRule="exact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4" w:type="dxa"/>
          </w:tcPr>
          <w:p w:rsidR="004D2319" w:rsidRDefault="004D2319">
            <w:pPr>
              <w:pStyle w:val="TableParagraph"/>
            </w:pPr>
          </w:p>
        </w:tc>
      </w:tr>
    </w:tbl>
    <w:p w:rsidR="004D2319" w:rsidRDefault="004D2319">
      <w:pPr>
        <w:pStyle w:val="TableParagraph"/>
        <w:sectPr w:rsidR="004D2319">
          <w:footerReference w:type="default" r:id="rId30"/>
          <w:pgSz w:w="16390" w:h="11910" w:orient="landscape"/>
          <w:pgMar w:top="1100" w:right="850" w:bottom="280" w:left="1559" w:header="0" w:footer="0" w:gutter="0"/>
          <w:cols w:space="720"/>
        </w:sectPr>
      </w:pPr>
    </w:p>
    <w:p w:rsidR="004D2319" w:rsidRDefault="00D66F56">
      <w:pPr>
        <w:pStyle w:val="a5"/>
        <w:numPr>
          <w:ilvl w:val="0"/>
          <w:numId w:val="3"/>
        </w:numPr>
        <w:tabs>
          <w:tab w:val="left" w:pos="543"/>
        </w:tabs>
        <w:spacing w:before="64" w:after="5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1"/>
        <w:gridCol w:w="1911"/>
        <w:gridCol w:w="2813"/>
      </w:tblGrid>
      <w:tr w:rsidR="004D2319">
        <w:trPr>
          <w:trHeight w:val="319"/>
        </w:trPr>
        <w:tc>
          <w:tcPr>
            <w:tcW w:w="1121" w:type="dxa"/>
            <w:vMerge w:val="restart"/>
          </w:tcPr>
          <w:p w:rsidR="004D2319" w:rsidRDefault="004D2319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4D2319" w:rsidRDefault="004D2319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5" w:type="dxa"/>
            <w:gridSpan w:val="3"/>
          </w:tcPr>
          <w:p w:rsidR="004D2319" w:rsidRDefault="00D66F56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3" w:type="dxa"/>
            <w:vMerge w:val="restart"/>
          </w:tcPr>
          <w:p w:rsidR="004D2319" w:rsidRDefault="00D66F56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D2319">
        <w:trPr>
          <w:trHeight w:val="1077"/>
        </w:trPr>
        <w:tc>
          <w:tcPr>
            <w:tcW w:w="1121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4D2319" w:rsidRDefault="004D2319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4D2319" w:rsidRDefault="00D66F56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D2319" w:rsidRDefault="00D66F56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22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края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сегодня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31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9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4D2319">
        <w:trPr>
          <w:trHeight w:val="57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Фольклорные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32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рубежах </w:t>
            </w:r>
            <w:r>
              <w:rPr>
                <w:spacing w:val="-2"/>
                <w:sz w:val="24"/>
              </w:rPr>
              <w:t>культур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33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музыка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34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исполнительская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35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взгляд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будущее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3" w:line="237" w:lineRule="exact"/>
              <w:ind w:left="234"/>
            </w:pPr>
            <w:hyperlink r:id="rId36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97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25" w:line="270" w:lineRule="atLeast"/>
              <w:ind w:left="232" w:right="2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музыке русских композиторов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78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4"/>
            </w:pPr>
            <w:hyperlink r:id="rId37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балет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38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2"/>
                <w:sz w:val="24"/>
              </w:rPr>
              <w:t xml:space="preserve"> искусства</w:t>
            </w:r>
          </w:p>
        </w:tc>
      </w:tr>
      <w:tr w:rsidR="004D2319">
        <w:trPr>
          <w:trHeight w:val="571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4" w:lineRule="exact"/>
              <w:ind w:left="234"/>
            </w:pPr>
            <w:hyperlink r:id="rId39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</w:tbl>
    <w:p w:rsidR="004D2319" w:rsidRDefault="004D2319">
      <w:pPr>
        <w:pStyle w:val="TableParagraph"/>
        <w:spacing w:line="234" w:lineRule="exact"/>
        <w:sectPr w:rsidR="004D2319">
          <w:footerReference w:type="default" r:id="rId40"/>
          <w:pgSz w:w="16390" w:h="11910" w:orient="landscape"/>
          <w:pgMar w:top="1060" w:right="850" w:bottom="280" w:left="1559" w:header="0" w:footer="0" w:gutter="0"/>
          <w:cols w:space="720"/>
        </w:sectPr>
      </w:pPr>
    </w:p>
    <w:p w:rsidR="004D2319" w:rsidRDefault="004D23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1"/>
        <w:gridCol w:w="1911"/>
        <w:gridCol w:w="2813"/>
      </w:tblGrid>
      <w:tr w:rsidR="004D2319">
        <w:trPr>
          <w:trHeight w:val="576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41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42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43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2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44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97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американского </w:t>
            </w:r>
            <w:r>
              <w:rPr>
                <w:spacing w:val="-2"/>
                <w:sz w:val="24"/>
              </w:rPr>
              <w:t>континента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7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4"/>
            </w:pPr>
            <w:hyperlink r:id="rId45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8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4D2319">
        <w:trPr>
          <w:trHeight w:val="576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46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18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6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музыкаа</w:t>
            </w:r>
            <w:proofErr w:type="spellEnd"/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Храмовый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2"/>
                <w:sz w:val="24"/>
              </w:rPr>
              <w:t xml:space="preserve"> искусств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47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направления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Молодежная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48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49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Мюзикл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50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7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</w:t>
            </w:r>
          </w:p>
        </w:tc>
      </w:tr>
    </w:tbl>
    <w:p w:rsidR="004D2319" w:rsidRDefault="004D2319">
      <w:pPr>
        <w:pStyle w:val="TableParagraph"/>
        <w:spacing w:line="253" w:lineRule="exact"/>
        <w:rPr>
          <w:b/>
          <w:sz w:val="24"/>
        </w:rPr>
        <w:sectPr w:rsidR="004D2319">
          <w:footerReference w:type="default" r:id="rId51"/>
          <w:pgSz w:w="16390" w:h="11910" w:orient="landscape"/>
          <w:pgMar w:top="1100" w:right="850" w:bottom="280" w:left="1559" w:header="0" w:footer="0" w:gutter="0"/>
          <w:cols w:space="720"/>
        </w:sectPr>
      </w:pPr>
    </w:p>
    <w:p w:rsidR="004D2319" w:rsidRDefault="004D23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1"/>
        <w:gridCol w:w="1911"/>
        <w:gridCol w:w="2813"/>
      </w:tblGrid>
      <w:tr w:rsidR="004D2319">
        <w:trPr>
          <w:trHeight w:val="576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живопись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52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телевидения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53">
              <w:r w:rsidR="00D66F56">
                <w:rPr>
                  <w:color w:val="0000FF"/>
                  <w:spacing w:val="-2"/>
                  <w:u w:val="single" w:color="0000FF"/>
                </w:rPr>
                <w:t>https://m.edsoo.ru/f5ea02b6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8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0" w:lineRule="exact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4D2319" w:rsidRDefault="00D66F56">
            <w:pPr>
              <w:pStyle w:val="TableParagraph"/>
              <w:spacing w:before="38" w:line="260" w:lineRule="exact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4D2319" w:rsidRDefault="00D66F56">
            <w:pPr>
              <w:pStyle w:val="TableParagraph"/>
              <w:spacing w:before="38" w:line="260" w:lineRule="exact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4D2319" w:rsidRDefault="004D2319">
            <w:pPr>
              <w:pStyle w:val="TableParagraph"/>
            </w:pPr>
          </w:p>
        </w:tc>
      </w:tr>
    </w:tbl>
    <w:p w:rsidR="004D2319" w:rsidRDefault="004D2319">
      <w:pPr>
        <w:pStyle w:val="TableParagraph"/>
        <w:sectPr w:rsidR="004D2319">
          <w:footerReference w:type="default" r:id="rId54"/>
          <w:pgSz w:w="16390" w:h="11910" w:orient="landscape"/>
          <w:pgMar w:top="1100" w:right="850" w:bottom="280" w:left="1559" w:header="0" w:footer="0" w:gutter="0"/>
          <w:cols w:space="720"/>
        </w:sectPr>
      </w:pPr>
    </w:p>
    <w:p w:rsidR="004D2319" w:rsidRDefault="00D66F56">
      <w:pPr>
        <w:pStyle w:val="a5"/>
        <w:numPr>
          <w:ilvl w:val="0"/>
          <w:numId w:val="3"/>
        </w:numPr>
        <w:tabs>
          <w:tab w:val="left" w:pos="543"/>
        </w:tabs>
        <w:spacing w:before="64" w:after="5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4467"/>
        <w:gridCol w:w="1616"/>
        <w:gridCol w:w="1841"/>
        <w:gridCol w:w="1911"/>
        <w:gridCol w:w="2789"/>
      </w:tblGrid>
      <w:tr w:rsidR="004D2319">
        <w:trPr>
          <w:trHeight w:val="319"/>
        </w:trPr>
        <w:tc>
          <w:tcPr>
            <w:tcW w:w="1246" w:type="dxa"/>
            <w:vMerge w:val="restart"/>
          </w:tcPr>
          <w:p w:rsidR="004D2319" w:rsidRDefault="004D2319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467" w:type="dxa"/>
            <w:vMerge w:val="restart"/>
          </w:tcPr>
          <w:p w:rsidR="004D2319" w:rsidRDefault="004D2319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5" w:right="95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68" w:type="dxa"/>
            <w:gridSpan w:val="3"/>
          </w:tcPr>
          <w:p w:rsidR="004D2319" w:rsidRDefault="00D66F56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89" w:type="dxa"/>
            <w:vMerge w:val="restart"/>
          </w:tcPr>
          <w:p w:rsidR="004D2319" w:rsidRDefault="00D66F56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D2319">
        <w:trPr>
          <w:trHeight w:val="1077"/>
        </w:trPr>
        <w:tc>
          <w:tcPr>
            <w:tcW w:w="1246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4467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1616" w:type="dxa"/>
          </w:tcPr>
          <w:p w:rsidR="004D2319" w:rsidRDefault="004D2319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4D2319" w:rsidRDefault="00D66F56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D2319" w:rsidRDefault="00D66F56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89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22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края</w:t>
            </w:r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Календарный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3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2"/>
            </w:pPr>
            <w:hyperlink r:id="rId55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3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2"/>
            </w:pPr>
            <w:hyperlink r:id="rId56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8" w:line="263" w:lineRule="exact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Фольклорные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3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2"/>
            </w:pPr>
            <w:hyperlink r:id="rId57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8" w:line="263" w:lineRule="exact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музыка</w:t>
            </w:r>
          </w:p>
        </w:tc>
      </w:tr>
      <w:tr w:rsidR="004D2319">
        <w:trPr>
          <w:trHeight w:val="595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музыке русских композиторов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75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2"/>
            </w:pPr>
            <w:hyperlink r:id="rId58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5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балет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2"/>
            </w:pPr>
            <w:hyperlink r:id="rId59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19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6" w:line="263" w:lineRule="exact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2"/>
                <w:sz w:val="24"/>
              </w:rPr>
              <w:t xml:space="preserve"> искусства</w:t>
            </w:r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2"/>
            </w:pPr>
            <w:hyperlink r:id="rId60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5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2"/>
            </w:pPr>
            <w:hyperlink r:id="rId61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3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2"/>
            </w:pPr>
            <w:hyperlink r:id="rId62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1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4"/>
              <w:ind w:right="6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4" w:lineRule="exact"/>
              <w:ind w:left="232"/>
            </w:pPr>
            <w:hyperlink r:id="rId63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</w:tbl>
    <w:p w:rsidR="004D2319" w:rsidRDefault="004D2319">
      <w:pPr>
        <w:pStyle w:val="TableParagraph"/>
        <w:spacing w:line="234" w:lineRule="exact"/>
        <w:sectPr w:rsidR="004D2319">
          <w:footerReference w:type="default" r:id="rId64"/>
          <w:pgSz w:w="16390" w:h="11910" w:orient="landscape"/>
          <w:pgMar w:top="1060" w:right="850" w:bottom="280" w:left="1559" w:header="0" w:footer="0" w:gutter="0"/>
          <w:cols w:space="720"/>
        </w:sectPr>
      </w:pPr>
    </w:p>
    <w:p w:rsidR="004D2319" w:rsidRDefault="004D23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4467"/>
        <w:gridCol w:w="1616"/>
        <w:gridCol w:w="1841"/>
        <w:gridCol w:w="1911"/>
        <w:gridCol w:w="2789"/>
      </w:tblGrid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9" w:line="263" w:lineRule="exact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континентам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2"/>
            </w:pPr>
            <w:hyperlink r:id="rId65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8" w:line="263" w:lineRule="exact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драматургия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4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2"/>
            </w:pPr>
            <w:hyperlink r:id="rId66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2"/>
            </w:pPr>
            <w:hyperlink r:id="rId67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5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Музыкант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публика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2"/>
            </w:pPr>
            <w:hyperlink r:id="rId68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73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3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2"/>
            </w:pPr>
            <w:hyperlink r:id="rId69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9" w:line="263" w:lineRule="exact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9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2"/>
                <w:sz w:val="24"/>
              </w:rPr>
              <w:t xml:space="preserve"> музыка</w:t>
            </w:r>
          </w:p>
        </w:tc>
      </w:tr>
      <w:tr w:rsidR="004D2319">
        <w:trPr>
          <w:trHeight w:val="575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богослужения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2"/>
            </w:pPr>
            <w:hyperlink r:id="rId70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8" w:line="263" w:lineRule="exact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8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направления</w:t>
            </w:r>
          </w:p>
        </w:tc>
      </w:tr>
      <w:tr w:rsidR="004D2319">
        <w:trPr>
          <w:trHeight w:val="576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Молодежная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66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3" w:line="239" w:lineRule="exact"/>
              <w:ind w:left="232"/>
            </w:pPr>
            <w:hyperlink r:id="rId71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595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Джазовые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популярные </w:t>
            </w:r>
            <w:r>
              <w:rPr>
                <w:spacing w:val="-4"/>
                <w:sz w:val="24"/>
              </w:rPr>
              <w:t>хиты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75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2"/>
            </w:pPr>
            <w:hyperlink r:id="rId72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8" w:line="263" w:lineRule="exact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70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</w:t>
            </w:r>
          </w:p>
        </w:tc>
      </w:tr>
      <w:tr w:rsidR="004D2319">
        <w:trPr>
          <w:trHeight w:val="597"/>
        </w:trPr>
        <w:tc>
          <w:tcPr>
            <w:tcW w:w="1246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467" w:type="dxa"/>
          </w:tcPr>
          <w:p w:rsidR="004D2319" w:rsidRDefault="00D66F56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живопись.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Симфоническая </w:t>
            </w:r>
            <w:r>
              <w:rPr>
                <w:spacing w:val="-2"/>
                <w:sz w:val="24"/>
              </w:rPr>
              <w:t>картина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175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789" w:type="dxa"/>
          </w:tcPr>
          <w:p w:rsidR="004D2319" w:rsidRDefault="00D66F56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2"/>
            </w:pPr>
            <w:hyperlink r:id="rId73">
              <w:r w:rsidR="00D66F56">
                <w:rPr>
                  <w:color w:val="0000FF"/>
                  <w:spacing w:val="-2"/>
                  <w:u w:val="single" w:color="0000FF"/>
                </w:rPr>
                <w:t>https://m.edsoo.ru/f5ea40f0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8" w:line="263" w:lineRule="exact"/>
              <w:ind w:left="8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41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7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9" w:line="258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16" w:type="dxa"/>
          </w:tcPr>
          <w:p w:rsidR="004D2319" w:rsidRDefault="00D66F56">
            <w:pPr>
              <w:pStyle w:val="TableParagraph"/>
              <w:spacing w:before="39" w:line="258" w:lineRule="exact"/>
              <w:ind w:left="77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4D2319" w:rsidRDefault="00D66F56">
            <w:pPr>
              <w:pStyle w:val="TableParagraph"/>
              <w:spacing w:before="39" w:line="258" w:lineRule="exact"/>
              <w:ind w:left="18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4D2319" w:rsidRDefault="00D66F56">
            <w:pPr>
              <w:pStyle w:val="TableParagraph"/>
              <w:spacing w:before="39" w:line="258" w:lineRule="exact"/>
              <w:ind w:left="19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789" w:type="dxa"/>
          </w:tcPr>
          <w:p w:rsidR="004D2319" w:rsidRDefault="004D2319">
            <w:pPr>
              <w:pStyle w:val="TableParagraph"/>
            </w:pPr>
          </w:p>
        </w:tc>
      </w:tr>
    </w:tbl>
    <w:p w:rsidR="004D2319" w:rsidRDefault="004D2319">
      <w:pPr>
        <w:pStyle w:val="TableParagraph"/>
        <w:sectPr w:rsidR="004D2319">
          <w:footerReference w:type="default" r:id="rId74"/>
          <w:pgSz w:w="16390" w:h="11910" w:orient="landscape"/>
          <w:pgMar w:top="1100" w:right="850" w:bottom="280" w:left="1559" w:header="0" w:footer="0" w:gutter="0"/>
          <w:cols w:space="720"/>
        </w:sectPr>
      </w:pPr>
    </w:p>
    <w:p w:rsidR="004D2319" w:rsidRDefault="00D66F56">
      <w:pPr>
        <w:pStyle w:val="a5"/>
        <w:numPr>
          <w:ilvl w:val="0"/>
          <w:numId w:val="3"/>
        </w:numPr>
        <w:tabs>
          <w:tab w:val="left" w:pos="543"/>
        </w:tabs>
        <w:spacing w:before="64" w:after="5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1"/>
        <w:gridCol w:w="1911"/>
        <w:gridCol w:w="2813"/>
      </w:tblGrid>
      <w:tr w:rsidR="004D2319">
        <w:trPr>
          <w:trHeight w:val="319"/>
        </w:trPr>
        <w:tc>
          <w:tcPr>
            <w:tcW w:w="1121" w:type="dxa"/>
            <w:vMerge w:val="restart"/>
          </w:tcPr>
          <w:p w:rsidR="004D2319" w:rsidRDefault="004D2319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4D2319" w:rsidRDefault="004D2319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5" w:type="dxa"/>
            <w:gridSpan w:val="3"/>
          </w:tcPr>
          <w:p w:rsidR="004D2319" w:rsidRDefault="00D66F56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3" w:type="dxa"/>
            <w:vMerge w:val="restart"/>
          </w:tcPr>
          <w:p w:rsidR="004D2319" w:rsidRDefault="00D66F56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D2319">
        <w:trPr>
          <w:trHeight w:val="1077"/>
        </w:trPr>
        <w:tc>
          <w:tcPr>
            <w:tcW w:w="1121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4D2319" w:rsidRDefault="004D2319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4D2319" w:rsidRDefault="00D66F5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4D2319" w:rsidRDefault="00D66F56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D2319" w:rsidRDefault="00D66F56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4D2319" w:rsidRDefault="004D2319">
            <w:pPr>
              <w:rPr>
                <w:sz w:val="2"/>
                <w:szCs w:val="2"/>
              </w:rPr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22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края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сегодня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75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9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4D2319">
        <w:trPr>
          <w:trHeight w:val="57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рубежах </w:t>
            </w:r>
            <w:r>
              <w:rPr>
                <w:spacing w:val="-2"/>
                <w:sz w:val="24"/>
              </w:rPr>
              <w:t>культур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76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18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6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2"/>
                <w:sz w:val="24"/>
              </w:rPr>
              <w:t xml:space="preserve"> музыка</w:t>
            </w:r>
          </w:p>
        </w:tc>
      </w:tr>
      <w:tr w:rsidR="004D2319">
        <w:trPr>
          <w:trHeight w:val="57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балет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77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59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23" w:line="270" w:lineRule="atLeast"/>
              <w:ind w:left="232" w:right="2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музыке русских композиторов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7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4"/>
            </w:pPr>
            <w:hyperlink r:id="rId78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57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исполнительская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79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19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6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музыкального</w:t>
            </w:r>
            <w:r>
              <w:rPr>
                <w:b/>
                <w:spacing w:val="-2"/>
                <w:sz w:val="24"/>
              </w:rPr>
              <w:t xml:space="preserve"> искусства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жанры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80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57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81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8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МОДУЛИ</w:t>
            </w:r>
          </w:p>
        </w:tc>
      </w:tr>
      <w:tr w:rsidR="004D2319">
        <w:trPr>
          <w:trHeight w:val="319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</w:tbl>
    <w:p w:rsidR="004D2319" w:rsidRDefault="004D2319">
      <w:pPr>
        <w:pStyle w:val="TableParagraph"/>
        <w:spacing w:line="256" w:lineRule="exact"/>
        <w:rPr>
          <w:b/>
          <w:sz w:val="24"/>
        </w:rPr>
        <w:sectPr w:rsidR="004D2319">
          <w:footerReference w:type="default" r:id="rId82"/>
          <w:pgSz w:w="16390" w:h="11910" w:orient="landscape"/>
          <w:pgMar w:top="1060" w:right="850" w:bottom="280" w:left="1559" w:header="0" w:footer="0" w:gutter="0"/>
          <w:cols w:space="720"/>
        </w:sectPr>
      </w:pPr>
    </w:p>
    <w:p w:rsidR="004D2319" w:rsidRDefault="004D23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1"/>
        <w:gridCol w:w="1911"/>
        <w:gridCol w:w="2813"/>
      </w:tblGrid>
      <w:tr w:rsidR="004D2319">
        <w:trPr>
          <w:trHeight w:val="597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Африки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78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49" w:lineRule="exact"/>
              <w:ind w:left="234"/>
            </w:pPr>
            <w:hyperlink r:id="rId83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зеркало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эпохи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84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-2"/>
                <w:sz w:val="24"/>
              </w:rPr>
              <w:t xml:space="preserve"> музыка</w:t>
            </w:r>
          </w:p>
        </w:tc>
      </w:tr>
      <w:tr w:rsidR="004D2319">
        <w:trPr>
          <w:trHeight w:val="597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25" w:line="270" w:lineRule="atLeast"/>
              <w:ind w:left="232" w:right="25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современной музыке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7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51" w:lineRule="exact"/>
              <w:ind w:left="234"/>
            </w:pPr>
            <w:hyperlink r:id="rId85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18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0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направления</w:t>
            </w:r>
          </w:p>
        </w:tc>
      </w:tr>
      <w:tr w:rsidR="004D2319">
        <w:trPr>
          <w:trHeight w:val="575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86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Мюзикл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9" w:lineRule="exact"/>
              <w:ind w:left="234"/>
            </w:pPr>
            <w:hyperlink r:id="rId87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музыке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before="2" w:line="237" w:lineRule="exact"/>
              <w:ind w:left="234"/>
            </w:pPr>
            <w:hyperlink r:id="rId88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21"/>
        </w:trPr>
        <w:tc>
          <w:tcPr>
            <w:tcW w:w="13841" w:type="dxa"/>
            <w:gridSpan w:val="6"/>
          </w:tcPr>
          <w:p w:rsidR="004D2319" w:rsidRDefault="00D66F56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Связь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другими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</w:t>
            </w:r>
          </w:p>
        </w:tc>
      </w:tr>
      <w:tr w:rsidR="004D2319">
        <w:trPr>
          <w:trHeight w:val="573"/>
        </w:trPr>
        <w:tc>
          <w:tcPr>
            <w:tcW w:w="1121" w:type="dxa"/>
          </w:tcPr>
          <w:p w:rsidR="004D2319" w:rsidRDefault="00D66F56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592" w:type="dxa"/>
          </w:tcPr>
          <w:p w:rsidR="004D2319" w:rsidRDefault="00D66F56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телевидения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16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1911" w:type="dxa"/>
          </w:tcPr>
          <w:p w:rsidR="004D2319" w:rsidRDefault="004D2319">
            <w:pPr>
              <w:pStyle w:val="TableParagraph"/>
            </w:pPr>
          </w:p>
        </w:tc>
        <w:tc>
          <w:tcPr>
            <w:tcW w:w="2813" w:type="dxa"/>
          </w:tcPr>
          <w:p w:rsidR="004D2319" w:rsidRDefault="00D66F56">
            <w:pPr>
              <w:pStyle w:val="TableParagraph"/>
              <w:spacing w:before="38"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D2319" w:rsidRDefault="00877615">
            <w:pPr>
              <w:pStyle w:val="TableParagraph"/>
              <w:spacing w:line="239" w:lineRule="exact"/>
              <w:ind w:left="234"/>
            </w:pPr>
            <w:hyperlink r:id="rId89">
              <w:r w:rsidR="00D66F56">
                <w:rPr>
                  <w:color w:val="0000FF"/>
                  <w:spacing w:val="-2"/>
                  <w:u w:val="single" w:color="0000FF"/>
                </w:rPr>
                <w:t>https://m.edsoo.ru/f5ea9dd4</w:t>
              </w:r>
            </w:hyperlink>
          </w:p>
        </w:tc>
      </w:tr>
      <w:tr w:rsidR="004D2319">
        <w:trPr>
          <w:trHeight w:val="321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9" w:line="263" w:lineRule="exact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65" w:type="dxa"/>
            <w:gridSpan w:val="3"/>
          </w:tcPr>
          <w:p w:rsidR="004D2319" w:rsidRDefault="004D2319">
            <w:pPr>
              <w:pStyle w:val="TableParagraph"/>
            </w:pPr>
          </w:p>
        </w:tc>
      </w:tr>
      <w:tr w:rsidR="004D2319">
        <w:trPr>
          <w:trHeight w:val="319"/>
        </w:trPr>
        <w:tc>
          <w:tcPr>
            <w:tcW w:w="5713" w:type="dxa"/>
            <w:gridSpan w:val="2"/>
          </w:tcPr>
          <w:p w:rsidR="004D2319" w:rsidRDefault="00D66F56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4D2319" w:rsidRDefault="00D66F56">
            <w:pPr>
              <w:pStyle w:val="TableParagraph"/>
              <w:spacing w:before="38" w:line="260" w:lineRule="exact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4D2319" w:rsidRDefault="00D66F56">
            <w:pPr>
              <w:pStyle w:val="TableParagraph"/>
              <w:spacing w:before="55" w:line="244" w:lineRule="exact"/>
              <w:ind w:left="100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1911" w:type="dxa"/>
          </w:tcPr>
          <w:p w:rsidR="004D2319" w:rsidRDefault="00D66F56">
            <w:pPr>
              <w:pStyle w:val="TableParagraph"/>
              <w:spacing w:before="55" w:line="244" w:lineRule="exact"/>
              <w:ind w:left="107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2813" w:type="dxa"/>
          </w:tcPr>
          <w:p w:rsidR="004D2319" w:rsidRDefault="004D2319">
            <w:pPr>
              <w:pStyle w:val="TableParagraph"/>
            </w:pPr>
          </w:p>
        </w:tc>
      </w:tr>
    </w:tbl>
    <w:p w:rsidR="004D2319" w:rsidRDefault="004D2319">
      <w:pPr>
        <w:pStyle w:val="TableParagraph"/>
        <w:sectPr w:rsidR="004D2319">
          <w:footerReference w:type="default" r:id="rId90"/>
          <w:pgSz w:w="16390" w:h="11910" w:orient="landscape"/>
          <w:pgMar w:top="1100" w:right="850" w:bottom="280" w:left="1559" w:header="0" w:footer="0" w:gutter="0"/>
          <w:cols w:space="720"/>
        </w:sectPr>
      </w:pPr>
    </w:p>
    <w:p w:rsidR="004D2319" w:rsidRDefault="00D66F56">
      <w:pPr>
        <w:spacing w:before="59"/>
        <w:ind w:left="119" w:right="140"/>
        <w:jc w:val="center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4D2319" w:rsidRDefault="00D66F56">
      <w:pPr>
        <w:spacing w:line="322" w:lineRule="exact"/>
        <w:ind w:right="17"/>
        <w:jc w:val="center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4D2319" w:rsidRDefault="00D66F56">
      <w:pPr>
        <w:pStyle w:val="a5"/>
        <w:numPr>
          <w:ilvl w:val="0"/>
          <w:numId w:val="2"/>
        </w:numPr>
        <w:tabs>
          <w:tab w:val="left" w:pos="169"/>
        </w:tabs>
        <w:spacing w:before="319" w:line="480" w:lineRule="auto"/>
        <w:ind w:right="605" w:firstLine="0"/>
        <w:jc w:val="left"/>
        <w:rPr>
          <w:sz w:val="28"/>
        </w:rPr>
      </w:pPr>
      <w:r>
        <w:rPr>
          <w:sz w:val="28"/>
        </w:rPr>
        <w:t>Музыка:</w:t>
      </w:r>
      <w:r>
        <w:rPr>
          <w:spacing w:val="-2"/>
          <w:sz w:val="28"/>
        </w:rPr>
        <w:t xml:space="preserve"> </w:t>
      </w:r>
      <w:r>
        <w:rPr>
          <w:sz w:val="28"/>
        </w:rPr>
        <w:t>5-й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Сергеева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П.,</w:t>
      </w:r>
      <w:r>
        <w:rPr>
          <w:spacing w:val="-4"/>
          <w:sz w:val="28"/>
        </w:rPr>
        <w:t xml:space="preserve"> </w:t>
      </w:r>
      <w:r>
        <w:rPr>
          <w:sz w:val="28"/>
        </w:rPr>
        <w:t>Критская</w:t>
      </w:r>
      <w:r>
        <w:rPr>
          <w:spacing w:val="-3"/>
          <w:sz w:val="28"/>
        </w:rPr>
        <w:t xml:space="preserve"> </w:t>
      </w:r>
      <w:r>
        <w:rPr>
          <w:sz w:val="28"/>
        </w:rPr>
        <w:t>Е.</w:t>
      </w:r>
      <w:r>
        <w:rPr>
          <w:spacing w:val="-4"/>
          <w:sz w:val="28"/>
        </w:rPr>
        <w:t xml:space="preserve"> </w:t>
      </w:r>
      <w:r>
        <w:rPr>
          <w:sz w:val="28"/>
        </w:rPr>
        <w:t>Д., Акционерное общество «Издательство «Просвещение»2023г.</w:t>
      </w:r>
    </w:p>
    <w:p w:rsidR="004D2319" w:rsidRDefault="00D66F56">
      <w:pPr>
        <w:pStyle w:val="a5"/>
        <w:numPr>
          <w:ilvl w:val="0"/>
          <w:numId w:val="2"/>
        </w:numPr>
        <w:tabs>
          <w:tab w:val="left" w:pos="169"/>
        </w:tabs>
        <w:spacing w:line="482" w:lineRule="auto"/>
        <w:ind w:right="605" w:firstLine="0"/>
        <w:jc w:val="left"/>
        <w:rPr>
          <w:sz w:val="28"/>
        </w:rPr>
      </w:pPr>
      <w:r>
        <w:rPr>
          <w:sz w:val="28"/>
        </w:rPr>
        <w:t>Музыка:</w:t>
      </w:r>
      <w:r>
        <w:rPr>
          <w:spacing w:val="-2"/>
          <w:sz w:val="28"/>
        </w:rPr>
        <w:t xml:space="preserve"> </w:t>
      </w:r>
      <w:r>
        <w:rPr>
          <w:sz w:val="28"/>
        </w:rPr>
        <w:t>6-й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Сергеева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П.,</w:t>
      </w:r>
      <w:r>
        <w:rPr>
          <w:spacing w:val="-4"/>
          <w:sz w:val="28"/>
        </w:rPr>
        <w:t xml:space="preserve"> </w:t>
      </w:r>
      <w:r>
        <w:rPr>
          <w:sz w:val="28"/>
        </w:rPr>
        <w:t>Критская</w:t>
      </w:r>
      <w:r>
        <w:rPr>
          <w:spacing w:val="-3"/>
          <w:sz w:val="28"/>
        </w:rPr>
        <w:t xml:space="preserve"> </w:t>
      </w:r>
      <w:r>
        <w:rPr>
          <w:sz w:val="28"/>
        </w:rPr>
        <w:t>Е.</w:t>
      </w:r>
      <w:r>
        <w:rPr>
          <w:spacing w:val="-4"/>
          <w:sz w:val="28"/>
        </w:rPr>
        <w:t xml:space="preserve"> </w:t>
      </w:r>
      <w:r>
        <w:rPr>
          <w:sz w:val="28"/>
        </w:rPr>
        <w:t>Д., Акционерное общество «Издательство «Просвещение»2023г.</w:t>
      </w:r>
    </w:p>
    <w:p w:rsidR="004D2319" w:rsidRDefault="00D66F56">
      <w:pPr>
        <w:pStyle w:val="a5"/>
        <w:numPr>
          <w:ilvl w:val="0"/>
          <w:numId w:val="2"/>
        </w:numPr>
        <w:tabs>
          <w:tab w:val="left" w:pos="238"/>
        </w:tabs>
        <w:spacing w:line="480" w:lineRule="auto"/>
        <w:ind w:right="534" w:firstLine="69"/>
        <w:jc w:val="left"/>
        <w:rPr>
          <w:sz w:val="28"/>
        </w:rPr>
      </w:pPr>
      <w:r>
        <w:rPr>
          <w:sz w:val="28"/>
        </w:rPr>
        <w:t>Музыка:</w:t>
      </w:r>
      <w:r>
        <w:rPr>
          <w:spacing w:val="-2"/>
          <w:sz w:val="28"/>
        </w:rPr>
        <w:t xml:space="preserve"> </w:t>
      </w:r>
      <w:r>
        <w:rPr>
          <w:sz w:val="28"/>
        </w:rPr>
        <w:t>7-й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Сергеева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П.,</w:t>
      </w:r>
      <w:r>
        <w:rPr>
          <w:spacing w:val="-4"/>
          <w:sz w:val="28"/>
        </w:rPr>
        <w:t xml:space="preserve"> </w:t>
      </w:r>
      <w:r>
        <w:rPr>
          <w:sz w:val="28"/>
        </w:rPr>
        <w:t>Критская</w:t>
      </w:r>
      <w:r>
        <w:rPr>
          <w:spacing w:val="-2"/>
          <w:sz w:val="28"/>
        </w:rPr>
        <w:t xml:space="preserve"> </w:t>
      </w:r>
      <w:r>
        <w:rPr>
          <w:sz w:val="28"/>
        </w:rPr>
        <w:t>Е.</w:t>
      </w:r>
      <w:r>
        <w:rPr>
          <w:spacing w:val="-4"/>
          <w:sz w:val="28"/>
        </w:rPr>
        <w:t xml:space="preserve"> </w:t>
      </w:r>
      <w:r>
        <w:rPr>
          <w:sz w:val="28"/>
        </w:rPr>
        <w:t>Д., Акционерное общество «Издательство «Просвещение»2024г.</w:t>
      </w:r>
    </w:p>
    <w:p w:rsidR="004D2319" w:rsidRDefault="00D66F56">
      <w:pPr>
        <w:pStyle w:val="a5"/>
        <w:numPr>
          <w:ilvl w:val="0"/>
          <w:numId w:val="2"/>
        </w:numPr>
        <w:tabs>
          <w:tab w:val="left" w:pos="169"/>
        </w:tabs>
        <w:spacing w:line="482" w:lineRule="auto"/>
        <w:ind w:right="605" w:firstLine="0"/>
        <w:jc w:val="left"/>
        <w:rPr>
          <w:sz w:val="28"/>
        </w:rPr>
      </w:pPr>
      <w:r>
        <w:rPr>
          <w:sz w:val="28"/>
        </w:rPr>
        <w:t>Музыка:</w:t>
      </w:r>
      <w:r>
        <w:rPr>
          <w:spacing w:val="-2"/>
          <w:sz w:val="28"/>
        </w:rPr>
        <w:t xml:space="preserve"> </w:t>
      </w:r>
      <w:r>
        <w:rPr>
          <w:sz w:val="28"/>
        </w:rPr>
        <w:t>8-й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Сергеева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П.,</w:t>
      </w:r>
      <w:r>
        <w:rPr>
          <w:spacing w:val="-4"/>
          <w:sz w:val="28"/>
        </w:rPr>
        <w:t xml:space="preserve"> </w:t>
      </w:r>
      <w:r>
        <w:rPr>
          <w:sz w:val="28"/>
        </w:rPr>
        <w:t>Критская</w:t>
      </w:r>
      <w:r>
        <w:rPr>
          <w:spacing w:val="-3"/>
          <w:sz w:val="28"/>
        </w:rPr>
        <w:t xml:space="preserve"> </w:t>
      </w:r>
      <w:r>
        <w:rPr>
          <w:sz w:val="28"/>
        </w:rPr>
        <w:t>Е.</w:t>
      </w:r>
      <w:r>
        <w:rPr>
          <w:spacing w:val="-4"/>
          <w:sz w:val="28"/>
        </w:rPr>
        <w:t xml:space="preserve"> </w:t>
      </w:r>
      <w:r>
        <w:rPr>
          <w:sz w:val="28"/>
        </w:rPr>
        <w:t>Д., Акционерное общество «Издательство «Просвещение»2025г.</w:t>
      </w:r>
    </w:p>
    <w:p w:rsidR="004D2319" w:rsidRDefault="00D66F56">
      <w:pPr>
        <w:pStyle w:val="1"/>
        <w:spacing w:before="246" w:line="480" w:lineRule="auto"/>
        <w:ind w:left="1" w:firstLine="0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4D2319" w:rsidRDefault="00D66F56">
      <w:pPr>
        <w:pStyle w:val="a5"/>
        <w:numPr>
          <w:ilvl w:val="0"/>
          <w:numId w:val="1"/>
        </w:numPr>
        <w:tabs>
          <w:tab w:val="left" w:pos="71"/>
          <w:tab w:val="left" w:pos="280"/>
        </w:tabs>
        <w:spacing w:line="480" w:lineRule="auto"/>
        <w:ind w:right="54" w:hanging="70"/>
        <w:rPr>
          <w:sz w:val="28"/>
        </w:rPr>
      </w:pPr>
      <w:r>
        <w:rPr>
          <w:sz w:val="28"/>
        </w:rPr>
        <w:t>Единая</w:t>
      </w:r>
      <w:r>
        <w:rPr>
          <w:spacing w:val="-7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hyperlink r:id="rId91">
        <w:r>
          <w:rPr>
            <w:sz w:val="28"/>
          </w:rPr>
          <w:t>http://collection.</w:t>
        </w:r>
      </w:hyperlink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cross</w:t>
      </w:r>
      <w:proofErr w:type="spellEnd"/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edu.ru/</w:t>
      </w:r>
      <w:proofErr w:type="spellStart"/>
      <w:r>
        <w:rPr>
          <w:sz w:val="28"/>
        </w:rPr>
        <w:t>catalog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rubr</w:t>
      </w:r>
      <w:proofErr w:type="spellEnd"/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f544</w:t>
      </w:r>
      <w:r>
        <w:rPr>
          <w:spacing w:val="-6"/>
          <w:sz w:val="28"/>
        </w:rPr>
        <w:t xml:space="preserve"> </w:t>
      </w:r>
      <w:r>
        <w:rPr>
          <w:sz w:val="28"/>
        </w:rPr>
        <w:t>b3b7- f1f4- 5b76-f453- 552 f31d9 b164</w:t>
      </w:r>
    </w:p>
    <w:p w:rsidR="004D2319" w:rsidRDefault="00D66F56">
      <w:pPr>
        <w:pStyle w:val="a5"/>
        <w:numPr>
          <w:ilvl w:val="0"/>
          <w:numId w:val="1"/>
        </w:numPr>
        <w:tabs>
          <w:tab w:val="left" w:pos="280"/>
        </w:tabs>
        <w:ind w:left="280" w:hanging="279"/>
        <w:rPr>
          <w:sz w:val="28"/>
        </w:rPr>
      </w:pPr>
      <w:r>
        <w:rPr>
          <w:sz w:val="28"/>
        </w:rPr>
        <w:t>Российский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92">
        <w:r>
          <w:rPr>
            <w:sz w:val="28"/>
          </w:rPr>
          <w:t>http://music.</w:t>
        </w:r>
      </w:hyperlink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edu</w:t>
      </w:r>
      <w:proofErr w:type="spellEnd"/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5"/>
          <w:sz w:val="28"/>
        </w:rPr>
        <w:t>ru</w:t>
      </w:r>
      <w:proofErr w:type="spellEnd"/>
      <w:r>
        <w:rPr>
          <w:spacing w:val="-5"/>
          <w:sz w:val="28"/>
        </w:rPr>
        <w:t>/</w:t>
      </w:r>
    </w:p>
    <w:p w:rsidR="004D2319" w:rsidRDefault="00D66F56">
      <w:pPr>
        <w:pStyle w:val="a5"/>
        <w:numPr>
          <w:ilvl w:val="0"/>
          <w:numId w:val="1"/>
        </w:numPr>
        <w:tabs>
          <w:tab w:val="left" w:pos="280"/>
        </w:tabs>
        <w:spacing w:before="316"/>
        <w:ind w:left="280" w:hanging="279"/>
        <w:rPr>
          <w:sz w:val="28"/>
        </w:rPr>
      </w:pPr>
      <w:r>
        <w:rPr>
          <w:sz w:val="28"/>
        </w:rPr>
        <w:t>Детские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книги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93">
        <w:r>
          <w:rPr>
            <w:sz w:val="28"/>
          </w:rPr>
          <w:t>http://viki.</w:t>
        </w:r>
      </w:hyperlink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rdf.ru/</w:t>
      </w:r>
    </w:p>
    <w:p w:rsidR="004D2319" w:rsidRDefault="00D66F56">
      <w:pPr>
        <w:pStyle w:val="a5"/>
        <w:numPr>
          <w:ilvl w:val="0"/>
          <w:numId w:val="1"/>
        </w:numPr>
        <w:tabs>
          <w:tab w:val="left" w:pos="71"/>
          <w:tab w:val="left" w:pos="280"/>
        </w:tabs>
        <w:spacing w:before="321" w:line="482" w:lineRule="auto"/>
        <w:ind w:right="568" w:hanging="70"/>
        <w:rPr>
          <w:sz w:val="28"/>
        </w:rPr>
      </w:pPr>
      <w:r>
        <w:rPr>
          <w:sz w:val="28"/>
        </w:rPr>
        <w:t>Единая</w:t>
      </w:r>
      <w:r>
        <w:rPr>
          <w:spacing w:val="-8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есурсов</w:t>
      </w:r>
      <w:proofErr w:type="spellEnd"/>
      <w:r>
        <w:rPr>
          <w:sz w:val="28"/>
        </w:rPr>
        <w:t>. –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Режим доступа: </w:t>
      </w:r>
      <w:hyperlink r:id="rId94">
        <w:r>
          <w:rPr>
            <w:sz w:val="28"/>
          </w:rPr>
          <w:t>http://school-</w:t>
        </w:r>
      </w:hyperlink>
      <w:r>
        <w:rPr>
          <w:sz w:val="28"/>
        </w:rPr>
        <w:t xml:space="preserve"> </w:t>
      </w:r>
      <w:proofErr w:type="spellStart"/>
      <w:r>
        <w:rPr>
          <w:sz w:val="28"/>
        </w:rPr>
        <w:t>collection</w:t>
      </w:r>
      <w:proofErr w:type="spellEnd"/>
      <w:r>
        <w:rPr>
          <w:sz w:val="28"/>
        </w:rPr>
        <w:t>. edu.ru</w:t>
      </w:r>
    </w:p>
    <w:p w:rsidR="004D2319" w:rsidRDefault="00D66F56">
      <w:pPr>
        <w:pStyle w:val="a5"/>
        <w:numPr>
          <w:ilvl w:val="0"/>
          <w:numId w:val="1"/>
        </w:numPr>
        <w:tabs>
          <w:tab w:val="left" w:pos="280"/>
        </w:tabs>
        <w:spacing w:line="317" w:lineRule="exact"/>
        <w:ind w:left="280" w:hanging="279"/>
        <w:rPr>
          <w:sz w:val="28"/>
        </w:rPr>
      </w:pPr>
      <w:r>
        <w:rPr>
          <w:sz w:val="28"/>
        </w:rPr>
        <w:t>Российская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Школа</w:t>
      </w:r>
    </w:p>
    <w:p w:rsidR="004D2319" w:rsidRDefault="004D2319">
      <w:pPr>
        <w:pStyle w:val="a3"/>
        <w:ind w:left="0" w:firstLine="0"/>
        <w:jc w:val="left"/>
        <w:rPr>
          <w:sz w:val="22"/>
        </w:rPr>
      </w:pPr>
    </w:p>
    <w:p w:rsidR="004D2319" w:rsidRDefault="004D2319">
      <w:pPr>
        <w:pStyle w:val="a3"/>
        <w:ind w:left="0" w:firstLine="0"/>
        <w:jc w:val="left"/>
        <w:rPr>
          <w:sz w:val="22"/>
        </w:rPr>
      </w:pPr>
    </w:p>
    <w:p w:rsidR="004D2319" w:rsidRDefault="004D2319">
      <w:pPr>
        <w:pStyle w:val="a3"/>
        <w:ind w:left="0" w:firstLine="0"/>
        <w:jc w:val="left"/>
        <w:rPr>
          <w:sz w:val="22"/>
        </w:rPr>
      </w:pPr>
    </w:p>
    <w:p w:rsidR="004D2319" w:rsidRDefault="004D2319">
      <w:pPr>
        <w:pStyle w:val="a3"/>
        <w:ind w:left="0" w:firstLine="0"/>
        <w:jc w:val="left"/>
        <w:rPr>
          <w:sz w:val="22"/>
        </w:rPr>
      </w:pPr>
    </w:p>
    <w:p w:rsidR="004D2319" w:rsidRDefault="004D2319">
      <w:pPr>
        <w:pStyle w:val="a3"/>
        <w:ind w:left="0" w:firstLine="0"/>
        <w:jc w:val="left"/>
        <w:rPr>
          <w:sz w:val="22"/>
        </w:rPr>
      </w:pPr>
    </w:p>
    <w:p w:rsidR="004D2319" w:rsidRDefault="004D2319">
      <w:pPr>
        <w:pStyle w:val="a3"/>
        <w:ind w:left="0" w:firstLine="0"/>
        <w:jc w:val="left"/>
        <w:rPr>
          <w:sz w:val="22"/>
        </w:rPr>
      </w:pPr>
    </w:p>
    <w:p w:rsidR="004D2319" w:rsidRDefault="004D2319">
      <w:pPr>
        <w:pStyle w:val="a3"/>
        <w:spacing w:before="234"/>
        <w:ind w:left="0" w:firstLine="0"/>
        <w:jc w:val="left"/>
        <w:rPr>
          <w:sz w:val="22"/>
        </w:rPr>
      </w:pPr>
    </w:p>
    <w:p w:rsidR="004D2319" w:rsidRDefault="00D66F56">
      <w:pPr>
        <w:ind w:right="140"/>
        <w:jc w:val="center"/>
        <w:rPr>
          <w:rFonts w:ascii="Calibri"/>
        </w:rPr>
      </w:pPr>
      <w:r>
        <w:rPr>
          <w:rFonts w:ascii="Calibri"/>
          <w:spacing w:val="-5"/>
        </w:rPr>
        <w:t>41</w:t>
      </w:r>
    </w:p>
    <w:sectPr w:rsidR="004D2319">
      <w:footerReference w:type="default" r:id="rId95"/>
      <w:pgSz w:w="11910" w:h="16840"/>
      <w:pgMar w:top="1360" w:right="1417" w:bottom="280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15" w:rsidRDefault="00877615">
      <w:r>
        <w:separator/>
      </w:r>
    </w:p>
  </w:endnote>
  <w:endnote w:type="continuationSeparator" w:id="0">
    <w:p w:rsidR="00877615" w:rsidRDefault="0087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134784" behindDoc="1" locked="0" layoutInCell="1" allowOverlap="1" wp14:anchorId="275C55DB" wp14:editId="1C568967">
              <wp:simplePos x="0" y="0"/>
              <wp:positionH relativeFrom="page">
                <wp:posOffset>3670427</wp:posOffset>
              </wp:positionH>
              <wp:positionV relativeFrom="page">
                <wp:posOffset>9924998</wp:posOffset>
              </wp:positionV>
              <wp:extent cx="1943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29D6" w:rsidRDefault="008729D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B62E2">
                            <w:rPr>
                              <w:rFonts w:ascii="Calibri"/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289pt;margin-top:781.5pt;width:15.3pt;height:13.05pt;z-index:-1718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" filled="f" stroked="f">
              <v:path arrowok="t"/>
              <v:textbox inset="0,0,0,0">
                <w:txbxContent>
                  <w:p w:rsidR="008729D6" w:rsidRDefault="008729D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B62E2">
                      <w:rPr>
                        <w:rFonts w:ascii="Calibri"/>
                        <w:noProof/>
                        <w:spacing w:val="-5"/>
                      </w:rPr>
                      <w:t>27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6" w:rsidRDefault="008729D6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15" w:rsidRDefault="00877615">
      <w:r>
        <w:separator/>
      </w:r>
    </w:p>
  </w:footnote>
  <w:footnote w:type="continuationSeparator" w:id="0">
    <w:p w:rsidR="00877615" w:rsidRDefault="00877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3542C"/>
    <w:multiLevelType w:val="hybridMultilevel"/>
    <w:tmpl w:val="D46CE0BA"/>
    <w:lvl w:ilvl="0" w:tplc="FA009610">
      <w:start w:val="1"/>
      <w:numFmt w:val="decimal"/>
      <w:lvlText w:val="%1)"/>
      <w:lvlJc w:val="left"/>
      <w:pPr>
        <w:ind w:left="140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D2563A">
      <w:numFmt w:val="bullet"/>
      <w:lvlText w:val="•"/>
      <w:lvlJc w:val="left"/>
      <w:pPr>
        <w:ind w:left="1118" w:hanging="327"/>
      </w:pPr>
      <w:rPr>
        <w:rFonts w:hint="default"/>
        <w:lang w:val="ru-RU" w:eastAsia="en-US" w:bidi="ar-SA"/>
      </w:rPr>
    </w:lvl>
    <w:lvl w:ilvl="2" w:tplc="854A07DC">
      <w:numFmt w:val="bullet"/>
      <w:lvlText w:val="•"/>
      <w:lvlJc w:val="left"/>
      <w:pPr>
        <w:ind w:left="2097" w:hanging="327"/>
      </w:pPr>
      <w:rPr>
        <w:rFonts w:hint="default"/>
        <w:lang w:val="ru-RU" w:eastAsia="en-US" w:bidi="ar-SA"/>
      </w:rPr>
    </w:lvl>
    <w:lvl w:ilvl="3" w:tplc="BDAE4DF4">
      <w:numFmt w:val="bullet"/>
      <w:lvlText w:val="•"/>
      <w:lvlJc w:val="left"/>
      <w:pPr>
        <w:ind w:left="3076" w:hanging="327"/>
      </w:pPr>
      <w:rPr>
        <w:rFonts w:hint="default"/>
        <w:lang w:val="ru-RU" w:eastAsia="en-US" w:bidi="ar-SA"/>
      </w:rPr>
    </w:lvl>
    <w:lvl w:ilvl="4" w:tplc="DB363860">
      <w:numFmt w:val="bullet"/>
      <w:lvlText w:val="•"/>
      <w:lvlJc w:val="left"/>
      <w:pPr>
        <w:ind w:left="4054" w:hanging="327"/>
      </w:pPr>
      <w:rPr>
        <w:rFonts w:hint="default"/>
        <w:lang w:val="ru-RU" w:eastAsia="en-US" w:bidi="ar-SA"/>
      </w:rPr>
    </w:lvl>
    <w:lvl w:ilvl="5" w:tplc="4D24E3C4">
      <w:numFmt w:val="bullet"/>
      <w:lvlText w:val="•"/>
      <w:lvlJc w:val="left"/>
      <w:pPr>
        <w:ind w:left="5033" w:hanging="327"/>
      </w:pPr>
      <w:rPr>
        <w:rFonts w:hint="default"/>
        <w:lang w:val="ru-RU" w:eastAsia="en-US" w:bidi="ar-SA"/>
      </w:rPr>
    </w:lvl>
    <w:lvl w:ilvl="6" w:tplc="6CA22106">
      <w:numFmt w:val="bullet"/>
      <w:lvlText w:val="•"/>
      <w:lvlJc w:val="left"/>
      <w:pPr>
        <w:ind w:left="6012" w:hanging="327"/>
      </w:pPr>
      <w:rPr>
        <w:rFonts w:hint="default"/>
        <w:lang w:val="ru-RU" w:eastAsia="en-US" w:bidi="ar-SA"/>
      </w:rPr>
    </w:lvl>
    <w:lvl w:ilvl="7" w:tplc="3F9E1482">
      <w:numFmt w:val="bullet"/>
      <w:lvlText w:val="•"/>
      <w:lvlJc w:val="left"/>
      <w:pPr>
        <w:ind w:left="6991" w:hanging="327"/>
      </w:pPr>
      <w:rPr>
        <w:rFonts w:hint="default"/>
        <w:lang w:val="ru-RU" w:eastAsia="en-US" w:bidi="ar-SA"/>
      </w:rPr>
    </w:lvl>
    <w:lvl w:ilvl="8" w:tplc="0A5A5AAE">
      <w:numFmt w:val="bullet"/>
      <w:lvlText w:val="•"/>
      <w:lvlJc w:val="left"/>
      <w:pPr>
        <w:ind w:left="7969" w:hanging="327"/>
      </w:pPr>
      <w:rPr>
        <w:rFonts w:hint="default"/>
        <w:lang w:val="ru-RU" w:eastAsia="en-US" w:bidi="ar-SA"/>
      </w:rPr>
    </w:lvl>
  </w:abstractNum>
  <w:abstractNum w:abstractNumId="1">
    <w:nsid w:val="0EFF0A86"/>
    <w:multiLevelType w:val="hybridMultilevel"/>
    <w:tmpl w:val="DB40CA2C"/>
    <w:lvl w:ilvl="0" w:tplc="77CC4AD8">
      <w:numFmt w:val="bullet"/>
      <w:lvlText w:val=""/>
      <w:lvlJc w:val="left"/>
      <w:pPr>
        <w:ind w:left="849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0A74BE">
      <w:numFmt w:val="bullet"/>
      <w:lvlText w:val=""/>
      <w:lvlJc w:val="left"/>
      <w:pPr>
        <w:ind w:left="10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67E82B6">
      <w:numFmt w:val="bullet"/>
      <w:lvlText w:val="•"/>
      <w:lvlJc w:val="left"/>
      <w:pPr>
        <w:ind w:left="2063" w:hanging="360"/>
      </w:pPr>
      <w:rPr>
        <w:rFonts w:hint="default"/>
        <w:lang w:val="ru-RU" w:eastAsia="en-US" w:bidi="ar-SA"/>
      </w:rPr>
    </w:lvl>
    <w:lvl w:ilvl="3" w:tplc="08B2E24E">
      <w:numFmt w:val="bullet"/>
      <w:lvlText w:val="•"/>
      <w:lvlJc w:val="left"/>
      <w:pPr>
        <w:ind w:left="3046" w:hanging="360"/>
      </w:pPr>
      <w:rPr>
        <w:rFonts w:hint="default"/>
        <w:lang w:val="ru-RU" w:eastAsia="en-US" w:bidi="ar-SA"/>
      </w:rPr>
    </w:lvl>
    <w:lvl w:ilvl="4" w:tplc="8DA216D2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5" w:tplc="CAB88FCC">
      <w:numFmt w:val="bullet"/>
      <w:lvlText w:val="•"/>
      <w:lvlJc w:val="left"/>
      <w:pPr>
        <w:ind w:left="5012" w:hanging="360"/>
      </w:pPr>
      <w:rPr>
        <w:rFonts w:hint="default"/>
        <w:lang w:val="ru-RU" w:eastAsia="en-US" w:bidi="ar-SA"/>
      </w:rPr>
    </w:lvl>
    <w:lvl w:ilvl="6" w:tplc="ED7AFFA2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99E6A7CA">
      <w:numFmt w:val="bullet"/>
      <w:lvlText w:val="•"/>
      <w:lvlJc w:val="left"/>
      <w:pPr>
        <w:ind w:left="6978" w:hanging="360"/>
      </w:pPr>
      <w:rPr>
        <w:rFonts w:hint="default"/>
        <w:lang w:val="ru-RU" w:eastAsia="en-US" w:bidi="ar-SA"/>
      </w:rPr>
    </w:lvl>
    <w:lvl w:ilvl="8" w:tplc="887691F6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2">
    <w:nsid w:val="11A33CD6"/>
    <w:multiLevelType w:val="hybridMultilevel"/>
    <w:tmpl w:val="61380736"/>
    <w:lvl w:ilvl="0" w:tplc="1F02EFBA">
      <w:start w:val="1"/>
      <w:numFmt w:val="decimal"/>
      <w:lvlText w:val="%1"/>
      <w:lvlJc w:val="left"/>
      <w:pPr>
        <w:ind w:left="140" w:hanging="32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01A1C5C">
      <w:numFmt w:val="bullet"/>
      <w:lvlText w:val="•"/>
      <w:lvlJc w:val="left"/>
      <w:pPr>
        <w:ind w:left="1118" w:hanging="320"/>
      </w:pPr>
      <w:rPr>
        <w:rFonts w:hint="default"/>
        <w:lang w:val="ru-RU" w:eastAsia="en-US" w:bidi="ar-SA"/>
      </w:rPr>
    </w:lvl>
    <w:lvl w:ilvl="2" w:tplc="41E690C4">
      <w:numFmt w:val="bullet"/>
      <w:lvlText w:val="•"/>
      <w:lvlJc w:val="left"/>
      <w:pPr>
        <w:ind w:left="2097" w:hanging="320"/>
      </w:pPr>
      <w:rPr>
        <w:rFonts w:hint="default"/>
        <w:lang w:val="ru-RU" w:eastAsia="en-US" w:bidi="ar-SA"/>
      </w:rPr>
    </w:lvl>
    <w:lvl w:ilvl="3" w:tplc="2B20B0DA">
      <w:numFmt w:val="bullet"/>
      <w:lvlText w:val="•"/>
      <w:lvlJc w:val="left"/>
      <w:pPr>
        <w:ind w:left="3076" w:hanging="320"/>
      </w:pPr>
      <w:rPr>
        <w:rFonts w:hint="default"/>
        <w:lang w:val="ru-RU" w:eastAsia="en-US" w:bidi="ar-SA"/>
      </w:rPr>
    </w:lvl>
    <w:lvl w:ilvl="4" w:tplc="16B8F4BA">
      <w:numFmt w:val="bullet"/>
      <w:lvlText w:val="•"/>
      <w:lvlJc w:val="left"/>
      <w:pPr>
        <w:ind w:left="4054" w:hanging="320"/>
      </w:pPr>
      <w:rPr>
        <w:rFonts w:hint="default"/>
        <w:lang w:val="ru-RU" w:eastAsia="en-US" w:bidi="ar-SA"/>
      </w:rPr>
    </w:lvl>
    <w:lvl w:ilvl="5" w:tplc="076E52A0">
      <w:numFmt w:val="bullet"/>
      <w:lvlText w:val="•"/>
      <w:lvlJc w:val="left"/>
      <w:pPr>
        <w:ind w:left="5033" w:hanging="320"/>
      </w:pPr>
      <w:rPr>
        <w:rFonts w:hint="default"/>
        <w:lang w:val="ru-RU" w:eastAsia="en-US" w:bidi="ar-SA"/>
      </w:rPr>
    </w:lvl>
    <w:lvl w:ilvl="6" w:tplc="2DBCCB48">
      <w:numFmt w:val="bullet"/>
      <w:lvlText w:val="•"/>
      <w:lvlJc w:val="left"/>
      <w:pPr>
        <w:ind w:left="6012" w:hanging="320"/>
      </w:pPr>
      <w:rPr>
        <w:rFonts w:hint="default"/>
        <w:lang w:val="ru-RU" w:eastAsia="en-US" w:bidi="ar-SA"/>
      </w:rPr>
    </w:lvl>
    <w:lvl w:ilvl="7" w:tplc="03CCFBC8">
      <w:numFmt w:val="bullet"/>
      <w:lvlText w:val="•"/>
      <w:lvlJc w:val="left"/>
      <w:pPr>
        <w:ind w:left="6991" w:hanging="320"/>
      </w:pPr>
      <w:rPr>
        <w:rFonts w:hint="default"/>
        <w:lang w:val="ru-RU" w:eastAsia="en-US" w:bidi="ar-SA"/>
      </w:rPr>
    </w:lvl>
    <w:lvl w:ilvl="8" w:tplc="DF42A228">
      <w:numFmt w:val="bullet"/>
      <w:lvlText w:val="•"/>
      <w:lvlJc w:val="left"/>
      <w:pPr>
        <w:ind w:left="7969" w:hanging="320"/>
      </w:pPr>
      <w:rPr>
        <w:rFonts w:hint="default"/>
        <w:lang w:val="ru-RU" w:eastAsia="en-US" w:bidi="ar-SA"/>
      </w:rPr>
    </w:lvl>
  </w:abstractNum>
  <w:abstractNum w:abstractNumId="3">
    <w:nsid w:val="11ED6F73"/>
    <w:multiLevelType w:val="hybridMultilevel"/>
    <w:tmpl w:val="D604F5EE"/>
    <w:lvl w:ilvl="0" w:tplc="4F76D8AC">
      <w:start w:val="1"/>
      <w:numFmt w:val="decimal"/>
      <w:lvlText w:val="%1)"/>
      <w:lvlJc w:val="left"/>
      <w:pPr>
        <w:ind w:left="140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8CCCC4">
      <w:numFmt w:val="bullet"/>
      <w:lvlText w:val="•"/>
      <w:lvlJc w:val="left"/>
      <w:pPr>
        <w:ind w:left="1118" w:hanging="408"/>
      </w:pPr>
      <w:rPr>
        <w:rFonts w:hint="default"/>
        <w:lang w:val="ru-RU" w:eastAsia="en-US" w:bidi="ar-SA"/>
      </w:rPr>
    </w:lvl>
    <w:lvl w:ilvl="2" w:tplc="03E2411E">
      <w:numFmt w:val="bullet"/>
      <w:lvlText w:val="•"/>
      <w:lvlJc w:val="left"/>
      <w:pPr>
        <w:ind w:left="2097" w:hanging="408"/>
      </w:pPr>
      <w:rPr>
        <w:rFonts w:hint="default"/>
        <w:lang w:val="ru-RU" w:eastAsia="en-US" w:bidi="ar-SA"/>
      </w:rPr>
    </w:lvl>
    <w:lvl w:ilvl="3" w:tplc="7664408E">
      <w:numFmt w:val="bullet"/>
      <w:lvlText w:val="•"/>
      <w:lvlJc w:val="left"/>
      <w:pPr>
        <w:ind w:left="3076" w:hanging="408"/>
      </w:pPr>
      <w:rPr>
        <w:rFonts w:hint="default"/>
        <w:lang w:val="ru-RU" w:eastAsia="en-US" w:bidi="ar-SA"/>
      </w:rPr>
    </w:lvl>
    <w:lvl w:ilvl="4" w:tplc="FBBC14A6">
      <w:numFmt w:val="bullet"/>
      <w:lvlText w:val="•"/>
      <w:lvlJc w:val="left"/>
      <w:pPr>
        <w:ind w:left="4054" w:hanging="408"/>
      </w:pPr>
      <w:rPr>
        <w:rFonts w:hint="default"/>
        <w:lang w:val="ru-RU" w:eastAsia="en-US" w:bidi="ar-SA"/>
      </w:rPr>
    </w:lvl>
    <w:lvl w:ilvl="5" w:tplc="850484E4">
      <w:numFmt w:val="bullet"/>
      <w:lvlText w:val="•"/>
      <w:lvlJc w:val="left"/>
      <w:pPr>
        <w:ind w:left="5033" w:hanging="408"/>
      </w:pPr>
      <w:rPr>
        <w:rFonts w:hint="default"/>
        <w:lang w:val="ru-RU" w:eastAsia="en-US" w:bidi="ar-SA"/>
      </w:rPr>
    </w:lvl>
    <w:lvl w:ilvl="6" w:tplc="B6E89146">
      <w:numFmt w:val="bullet"/>
      <w:lvlText w:val="•"/>
      <w:lvlJc w:val="left"/>
      <w:pPr>
        <w:ind w:left="6012" w:hanging="408"/>
      </w:pPr>
      <w:rPr>
        <w:rFonts w:hint="default"/>
        <w:lang w:val="ru-RU" w:eastAsia="en-US" w:bidi="ar-SA"/>
      </w:rPr>
    </w:lvl>
    <w:lvl w:ilvl="7" w:tplc="CEB20244">
      <w:numFmt w:val="bullet"/>
      <w:lvlText w:val="•"/>
      <w:lvlJc w:val="left"/>
      <w:pPr>
        <w:ind w:left="6991" w:hanging="408"/>
      </w:pPr>
      <w:rPr>
        <w:rFonts w:hint="default"/>
        <w:lang w:val="ru-RU" w:eastAsia="en-US" w:bidi="ar-SA"/>
      </w:rPr>
    </w:lvl>
    <w:lvl w:ilvl="8" w:tplc="56766578">
      <w:numFmt w:val="bullet"/>
      <w:lvlText w:val="•"/>
      <w:lvlJc w:val="left"/>
      <w:pPr>
        <w:ind w:left="7969" w:hanging="408"/>
      </w:pPr>
      <w:rPr>
        <w:rFonts w:hint="default"/>
        <w:lang w:val="ru-RU" w:eastAsia="en-US" w:bidi="ar-SA"/>
      </w:rPr>
    </w:lvl>
  </w:abstractNum>
  <w:abstractNum w:abstractNumId="4">
    <w:nsid w:val="18F23F1D"/>
    <w:multiLevelType w:val="hybridMultilevel"/>
    <w:tmpl w:val="E17287A2"/>
    <w:lvl w:ilvl="0" w:tplc="C0FE728E">
      <w:start w:val="5"/>
      <w:numFmt w:val="decimal"/>
      <w:lvlText w:val="%1"/>
      <w:lvlJc w:val="left"/>
      <w:pPr>
        <w:ind w:left="791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9AAAC0">
      <w:start w:val="5"/>
      <w:numFmt w:val="decimal"/>
      <w:lvlText w:val="%2"/>
      <w:lvlJc w:val="left"/>
      <w:pPr>
        <w:ind w:left="1346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08C3126">
      <w:numFmt w:val="bullet"/>
      <w:lvlText w:val="•"/>
      <w:lvlJc w:val="left"/>
      <w:pPr>
        <w:ind w:left="2294" w:hanging="214"/>
      </w:pPr>
      <w:rPr>
        <w:rFonts w:hint="default"/>
        <w:lang w:val="ru-RU" w:eastAsia="en-US" w:bidi="ar-SA"/>
      </w:rPr>
    </w:lvl>
    <w:lvl w:ilvl="3" w:tplc="E458855E">
      <w:numFmt w:val="bullet"/>
      <w:lvlText w:val="•"/>
      <w:lvlJc w:val="left"/>
      <w:pPr>
        <w:ind w:left="3248" w:hanging="214"/>
      </w:pPr>
      <w:rPr>
        <w:rFonts w:hint="default"/>
        <w:lang w:val="ru-RU" w:eastAsia="en-US" w:bidi="ar-SA"/>
      </w:rPr>
    </w:lvl>
    <w:lvl w:ilvl="4" w:tplc="F76A4BD6">
      <w:numFmt w:val="bullet"/>
      <w:lvlText w:val="•"/>
      <w:lvlJc w:val="left"/>
      <w:pPr>
        <w:ind w:left="4202" w:hanging="214"/>
      </w:pPr>
      <w:rPr>
        <w:rFonts w:hint="default"/>
        <w:lang w:val="ru-RU" w:eastAsia="en-US" w:bidi="ar-SA"/>
      </w:rPr>
    </w:lvl>
    <w:lvl w:ilvl="5" w:tplc="E29C3D54">
      <w:numFmt w:val="bullet"/>
      <w:lvlText w:val="•"/>
      <w:lvlJc w:val="left"/>
      <w:pPr>
        <w:ind w:left="5156" w:hanging="214"/>
      </w:pPr>
      <w:rPr>
        <w:rFonts w:hint="default"/>
        <w:lang w:val="ru-RU" w:eastAsia="en-US" w:bidi="ar-SA"/>
      </w:rPr>
    </w:lvl>
    <w:lvl w:ilvl="6" w:tplc="1512BB6E">
      <w:numFmt w:val="bullet"/>
      <w:lvlText w:val="•"/>
      <w:lvlJc w:val="left"/>
      <w:pPr>
        <w:ind w:left="6110" w:hanging="214"/>
      </w:pPr>
      <w:rPr>
        <w:rFonts w:hint="default"/>
        <w:lang w:val="ru-RU" w:eastAsia="en-US" w:bidi="ar-SA"/>
      </w:rPr>
    </w:lvl>
    <w:lvl w:ilvl="7" w:tplc="1E8AFBDE">
      <w:numFmt w:val="bullet"/>
      <w:lvlText w:val="•"/>
      <w:lvlJc w:val="left"/>
      <w:pPr>
        <w:ind w:left="7064" w:hanging="214"/>
      </w:pPr>
      <w:rPr>
        <w:rFonts w:hint="default"/>
        <w:lang w:val="ru-RU" w:eastAsia="en-US" w:bidi="ar-SA"/>
      </w:rPr>
    </w:lvl>
    <w:lvl w:ilvl="8" w:tplc="F92E259E">
      <w:numFmt w:val="bullet"/>
      <w:lvlText w:val="•"/>
      <w:lvlJc w:val="left"/>
      <w:pPr>
        <w:ind w:left="8018" w:hanging="214"/>
      </w:pPr>
      <w:rPr>
        <w:rFonts w:hint="default"/>
        <w:lang w:val="ru-RU" w:eastAsia="en-US" w:bidi="ar-SA"/>
      </w:rPr>
    </w:lvl>
  </w:abstractNum>
  <w:abstractNum w:abstractNumId="5">
    <w:nsid w:val="2FD95D95"/>
    <w:multiLevelType w:val="hybridMultilevel"/>
    <w:tmpl w:val="C5E0987A"/>
    <w:lvl w:ilvl="0" w:tplc="073CCD92">
      <w:start w:val="5"/>
      <w:numFmt w:val="decimal"/>
      <w:lvlText w:val="%1"/>
      <w:lvlJc w:val="left"/>
      <w:pPr>
        <w:ind w:left="352" w:hanging="21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F4EAFE">
      <w:numFmt w:val="bullet"/>
      <w:lvlText w:val="•"/>
      <w:lvlJc w:val="left"/>
      <w:pPr>
        <w:ind w:left="1316" w:hanging="215"/>
      </w:pPr>
      <w:rPr>
        <w:rFonts w:hint="default"/>
        <w:lang w:val="ru-RU" w:eastAsia="en-US" w:bidi="ar-SA"/>
      </w:rPr>
    </w:lvl>
    <w:lvl w:ilvl="2" w:tplc="CEB80616">
      <w:numFmt w:val="bullet"/>
      <w:lvlText w:val="•"/>
      <w:lvlJc w:val="left"/>
      <w:pPr>
        <w:ind w:left="2273" w:hanging="215"/>
      </w:pPr>
      <w:rPr>
        <w:rFonts w:hint="default"/>
        <w:lang w:val="ru-RU" w:eastAsia="en-US" w:bidi="ar-SA"/>
      </w:rPr>
    </w:lvl>
    <w:lvl w:ilvl="3" w:tplc="EF902AF2">
      <w:numFmt w:val="bullet"/>
      <w:lvlText w:val="•"/>
      <w:lvlJc w:val="left"/>
      <w:pPr>
        <w:ind w:left="3230" w:hanging="215"/>
      </w:pPr>
      <w:rPr>
        <w:rFonts w:hint="default"/>
        <w:lang w:val="ru-RU" w:eastAsia="en-US" w:bidi="ar-SA"/>
      </w:rPr>
    </w:lvl>
    <w:lvl w:ilvl="4" w:tplc="D46A6B10">
      <w:numFmt w:val="bullet"/>
      <w:lvlText w:val="•"/>
      <w:lvlJc w:val="left"/>
      <w:pPr>
        <w:ind w:left="4186" w:hanging="215"/>
      </w:pPr>
      <w:rPr>
        <w:rFonts w:hint="default"/>
        <w:lang w:val="ru-RU" w:eastAsia="en-US" w:bidi="ar-SA"/>
      </w:rPr>
    </w:lvl>
    <w:lvl w:ilvl="5" w:tplc="B96631C2">
      <w:numFmt w:val="bullet"/>
      <w:lvlText w:val="•"/>
      <w:lvlJc w:val="left"/>
      <w:pPr>
        <w:ind w:left="5143" w:hanging="215"/>
      </w:pPr>
      <w:rPr>
        <w:rFonts w:hint="default"/>
        <w:lang w:val="ru-RU" w:eastAsia="en-US" w:bidi="ar-SA"/>
      </w:rPr>
    </w:lvl>
    <w:lvl w:ilvl="6" w:tplc="2AD0EB44">
      <w:numFmt w:val="bullet"/>
      <w:lvlText w:val="•"/>
      <w:lvlJc w:val="left"/>
      <w:pPr>
        <w:ind w:left="6100" w:hanging="215"/>
      </w:pPr>
      <w:rPr>
        <w:rFonts w:hint="default"/>
        <w:lang w:val="ru-RU" w:eastAsia="en-US" w:bidi="ar-SA"/>
      </w:rPr>
    </w:lvl>
    <w:lvl w:ilvl="7" w:tplc="38A20768">
      <w:numFmt w:val="bullet"/>
      <w:lvlText w:val="•"/>
      <w:lvlJc w:val="left"/>
      <w:pPr>
        <w:ind w:left="7057" w:hanging="215"/>
      </w:pPr>
      <w:rPr>
        <w:rFonts w:hint="default"/>
        <w:lang w:val="ru-RU" w:eastAsia="en-US" w:bidi="ar-SA"/>
      </w:rPr>
    </w:lvl>
    <w:lvl w:ilvl="8" w:tplc="6DD276E2">
      <w:numFmt w:val="bullet"/>
      <w:lvlText w:val="•"/>
      <w:lvlJc w:val="left"/>
      <w:pPr>
        <w:ind w:left="8013" w:hanging="215"/>
      </w:pPr>
      <w:rPr>
        <w:rFonts w:hint="default"/>
        <w:lang w:val="ru-RU" w:eastAsia="en-US" w:bidi="ar-SA"/>
      </w:rPr>
    </w:lvl>
  </w:abstractNum>
  <w:abstractNum w:abstractNumId="6">
    <w:nsid w:val="36B91D73"/>
    <w:multiLevelType w:val="hybridMultilevel"/>
    <w:tmpl w:val="F8741A1A"/>
    <w:lvl w:ilvl="0" w:tplc="C6BCADA2">
      <w:start w:val="5"/>
      <w:numFmt w:val="decimal"/>
      <w:lvlText w:val="%1"/>
      <w:lvlJc w:val="left"/>
      <w:pPr>
        <w:ind w:left="106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4A046C">
      <w:numFmt w:val="bullet"/>
      <w:lvlText w:val="•"/>
      <w:lvlJc w:val="left"/>
      <w:pPr>
        <w:ind w:left="1946" w:hanging="212"/>
      </w:pPr>
      <w:rPr>
        <w:rFonts w:hint="default"/>
        <w:lang w:val="ru-RU" w:eastAsia="en-US" w:bidi="ar-SA"/>
      </w:rPr>
    </w:lvl>
    <w:lvl w:ilvl="2" w:tplc="E06C2146">
      <w:numFmt w:val="bullet"/>
      <w:lvlText w:val="•"/>
      <w:lvlJc w:val="left"/>
      <w:pPr>
        <w:ind w:left="2833" w:hanging="212"/>
      </w:pPr>
      <w:rPr>
        <w:rFonts w:hint="default"/>
        <w:lang w:val="ru-RU" w:eastAsia="en-US" w:bidi="ar-SA"/>
      </w:rPr>
    </w:lvl>
    <w:lvl w:ilvl="3" w:tplc="DC04221E">
      <w:numFmt w:val="bullet"/>
      <w:lvlText w:val="•"/>
      <w:lvlJc w:val="left"/>
      <w:pPr>
        <w:ind w:left="3720" w:hanging="212"/>
      </w:pPr>
      <w:rPr>
        <w:rFonts w:hint="default"/>
        <w:lang w:val="ru-RU" w:eastAsia="en-US" w:bidi="ar-SA"/>
      </w:rPr>
    </w:lvl>
    <w:lvl w:ilvl="4" w:tplc="1BB68B4C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8A041DB2">
      <w:numFmt w:val="bullet"/>
      <w:lvlText w:val="•"/>
      <w:lvlJc w:val="left"/>
      <w:pPr>
        <w:ind w:left="5493" w:hanging="212"/>
      </w:pPr>
      <w:rPr>
        <w:rFonts w:hint="default"/>
        <w:lang w:val="ru-RU" w:eastAsia="en-US" w:bidi="ar-SA"/>
      </w:rPr>
    </w:lvl>
    <w:lvl w:ilvl="6" w:tplc="A60CB46E">
      <w:numFmt w:val="bullet"/>
      <w:lvlText w:val="•"/>
      <w:lvlJc w:val="left"/>
      <w:pPr>
        <w:ind w:left="6380" w:hanging="212"/>
      </w:pPr>
      <w:rPr>
        <w:rFonts w:hint="default"/>
        <w:lang w:val="ru-RU" w:eastAsia="en-US" w:bidi="ar-SA"/>
      </w:rPr>
    </w:lvl>
    <w:lvl w:ilvl="7" w:tplc="847285FC">
      <w:numFmt w:val="bullet"/>
      <w:lvlText w:val="•"/>
      <w:lvlJc w:val="left"/>
      <w:pPr>
        <w:ind w:left="7267" w:hanging="212"/>
      </w:pPr>
      <w:rPr>
        <w:rFonts w:hint="default"/>
        <w:lang w:val="ru-RU" w:eastAsia="en-US" w:bidi="ar-SA"/>
      </w:rPr>
    </w:lvl>
    <w:lvl w:ilvl="8" w:tplc="A5EAA7E0">
      <w:numFmt w:val="bullet"/>
      <w:lvlText w:val="•"/>
      <w:lvlJc w:val="left"/>
      <w:pPr>
        <w:ind w:left="8153" w:hanging="212"/>
      </w:pPr>
      <w:rPr>
        <w:rFonts w:hint="default"/>
        <w:lang w:val="ru-RU" w:eastAsia="en-US" w:bidi="ar-SA"/>
      </w:rPr>
    </w:lvl>
  </w:abstractNum>
  <w:abstractNum w:abstractNumId="7">
    <w:nsid w:val="37A037F4"/>
    <w:multiLevelType w:val="hybridMultilevel"/>
    <w:tmpl w:val="AE2C50D0"/>
    <w:lvl w:ilvl="0" w:tplc="C0BEB8AE">
      <w:start w:val="1"/>
      <w:numFmt w:val="decimal"/>
      <w:lvlText w:val="%1."/>
      <w:lvlJc w:val="left"/>
      <w:pPr>
        <w:ind w:left="7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762582">
      <w:numFmt w:val="bullet"/>
      <w:lvlText w:val="•"/>
      <w:lvlJc w:val="left"/>
      <w:pPr>
        <w:ind w:left="965" w:hanging="281"/>
      </w:pPr>
      <w:rPr>
        <w:rFonts w:hint="default"/>
        <w:lang w:val="ru-RU" w:eastAsia="en-US" w:bidi="ar-SA"/>
      </w:rPr>
    </w:lvl>
    <w:lvl w:ilvl="2" w:tplc="65A616CC">
      <w:numFmt w:val="bullet"/>
      <w:lvlText w:val="•"/>
      <w:lvlJc w:val="left"/>
      <w:pPr>
        <w:ind w:left="1850" w:hanging="281"/>
      </w:pPr>
      <w:rPr>
        <w:rFonts w:hint="default"/>
        <w:lang w:val="ru-RU" w:eastAsia="en-US" w:bidi="ar-SA"/>
      </w:rPr>
    </w:lvl>
    <w:lvl w:ilvl="3" w:tplc="FA02B558">
      <w:numFmt w:val="bullet"/>
      <w:lvlText w:val="•"/>
      <w:lvlJc w:val="left"/>
      <w:pPr>
        <w:ind w:left="2735" w:hanging="281"/>
      </w:pPr>
      <w:rPr>
        <w:rFonts w:hint="default"/>
        <w:lang w:val="ru-RU" w:eastAsia="en-US" w:bidi="ar-SA"/>
      </w:rPr>
    </w:lvl>
    <w:lvl w:ilvl="4" w:tplc="A1409A6C">
      <w:numFmt w:val="bullet"/>
      <w:lvlText w:val="•"/>
      <w:lvlJc w:val="left"/>
      <w:pPr>
        <w:ind w:left="3620" w:hanging="281"/>
      </w:pPr>
      <w:rPr>
        <w:rFonts w:hint="default"/>
        <w:lang w:val="ru-RU" w:eastAsia="en-US" w:bidi="ar-SA"/>
      </w:rPr>
    </w:lvl>
    <w:lvl w:ilvl="5" w:tplc="A1D01ED4">
      <w:numFmt w:val="bullet"/>
      <w:lvlText w:val="•"/>
      <w:lvlJc w:val="left"/>
      <w:pPr>
        <w:ind w:left="4505" w:hanging="281"/>
      </w:pPr>
      <w:rPr>
        <w:rFonts w:hint="default"/>
        <w:lang w:val="ru-RU" w:eastAsia="en-US" w:bidi="ar-SA"/>
      </w:rPr>
    </w:lvl>
    <w:lvl w:ilvl="6" w:tplc="2E4C81BC">
      <w:numFmt w:val="bullet"/>
      <w:lvlText w:val="•"/>
      <w:lvlJc w:val="left"/>
      <w:pPr>
        <w:ind w:left="5390" w:hanging="281"/>
      </w:pPr>
      <w:rPr>
        <w:rFonts w:hint="default"/>
        <w:lang w:val="ru-RU" w:eastAsia="en-US" w:bidi="ar-SA"/>
      </w:rPr>
    </w:lvl>
    <w:lvl w:ilvl="7" w:tplc="82E4CE72">
      <w:numFmt w:val="bullet"/>
      <w:lvlText w:val="•"/>
      <w:lvlJc w:val="left"/>
      <w:pPr>
        <w:ind w:left="6275" w:hanging="281"/>
      </w:pPr>
      <w:rPr>
        <w:rFonts w:hint="default"/>
        <w:lang w:val="ru-RU" w:eastAsia="en-US" w:bidi="ar-SA"/>
      </w:rPr>
    </w:lvl>
    <w:lvl w:ilvl="8" w:tplc="61381804">
      <w:numFmt w:val="bullet"/>
      <w:lvlText w:val="•"/>
      <w:lvlJc w:val="left"/>
      <w:pPr>
        <w:ind w:left="7160" w:hanging="281"/>
      </w:pPr>
      <w:rPr>
        <w:rFonts w:hint="default"/>
        <w:lang w:val="ru-RU" w:eastAsia="en-US" w:bidi="ar-SA"/>
      </w:rPr>
    </w:lvl>
  </w:abstractNum>
  <w:abstractNum w:abstractNumId="8">
    <w:nsid w:val="4D85270A"/>
    <w:multiLevelType w:val="hybridMultilevel"/>
    <w:tmpl w:val="C6E258E2"/>
    <w:lvl w:ilvl="0" w:tplc="64DA7E38">
      <w:start w:val="6"/>
      <w:numFmt w:val="decimal"/>
      <w:lvlText w:val="%1"/>
      <w:lvlJc w:val="left"/>
      <w:pPr>
        <w:ind w:left="54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82422C">
      <w:numFmt w:val="bullet"/>
      <w:lvlText w:val="•"/>
      <w:lvlJc w:val="left"/>
      <w:pPr>
        <w:ind w:left="1883" w:hanging="212"/>
      </w:pPr>
      <w:rPr>
        <w:rFonts w:hint="default"/>
        <w:lang w:val="ru-RU" w:eastAsia="en-US" w:bidi="ar-SA"/>
      </w:rPr>
    </w:lvl>
    <w:lvl w:ilvl="2" w:tplc="E02810BA">
      <w:numFmt w:val="bullet"/>
      <w:lvlText w:val="•"/>
      <w:lvlJc w:val="left"/>
      <w:pPr>
        <w:ind w:left="3226" w:hanging="212"/>
      </w:pPr>
      <w:rPr>
        <w:rFonts w:hint="default"/>
        <w:lang w:val="ru-RU" w:eastAsia="en-US" w:bidi="ar-SA"/>
      </w:rPr>
    </w:lvl>
    <w:lvl w:ilvl="3" w:tplc="04B87308">
      <w:numFmt w:val="bullet"/>
      <w:lvlText w:val="•"/>
      <w:lvlJc w:val="left"/>
      <w:pPr>
        <w:ind w:left="4570" w:hanging="212"/>
      </w:pPr>
      <w:rPr>
        <w:rFonts w:hint="default"/>
        <w:lang w:val="ru-RU" w:eastAsia="en-US" w:bidi="ar-SA"/>
      </w:rPr>
    </w:lvl>
    <w:lvl w:ilvl="4" w:tplc="9306CBC2">
      <w:numFmt w:val="bullet"/>
      <w:lvlText w:val="•"/>
      <w:lvlJc w:val="left"/>
      <w:pPr>
        <w:ind w:left="5913" w:hanging="212"/>
      </w:pPr>
      <w:rPr>
        <w:rFonts w:hint="default"/>
        <w:lang w:val="ru-RU" w:eastAsia="en-US" w:bidi="ar-SA"/>
      </w:rPr>
    </w:lvl>
    <w:lvl w:ilvl="5" w:tplc="7F124E18">
      <w:numFmt w:val="bullet"/>
      <w:lvlText w:val="•"/>
      <w:lvlJc w:val="left"/>
      <w:pPr>
        <w:ind w:left="7256" w:hanging="212"/>
      </w:pPr>
      <w:rPr>
        <w:rFonts w:hint="default"/>
        <w:lang w:val="ru-RU" w:eastAsia="en-US" w:bidi="ar-SA"/>
      </w:rPr>
    </w:lvl>
    <w:lvl w:ilvl="6" w:tplc="5644EC7A">
      <w:numFmt w:val="bullet"/>
      <w:lvlText w:val="•"/>
      <w:lvlJc w:val="left"/>
      <w:pPr>
        <w:ind w:left="8600" w:hanging="212"/>
      </w:pPr>
      <w:rPr>
        <w:rFonts w:hint="default"/>
        <w:lang w:val="ru-RU" w:eastAsia="en-US" w:bidi="ar-SA"/>
      </w:rPr>
    </w:lvl>
    <w:lvl w:ilvl="7" w:tplc="B16ABE36">
      <w:numFmt w:val="bullet"/>
      <w:lvlText w:val="•"/>
      <w:lvlJc w:val="left"/>
      <w:pPr>
        <w:ind w:left="9943" w:hanging="212"/>
      </w:pPr>
      <w:rPr>
        <w:rFonts w:hint="default"/>
        <w:lang w:val="ru-RU" w:eastAsia="en-US" w:bidi="ar-SA"/>
      </w:rPr>
    </w:lvl>
    <w:lvl w:ilvl="8" w:tplc="A8EAA9E4">
      <w:numFmt w:val="bullet"/>
      <w:lvlText w:val="•"/>
      <w:lvlJc w:val="left"/>
      <w:pPr>
        <w:ind w:left="11286" w:hanging="212"/>
      </w:pPr>
      <w:rPr>
        <w:rFonts w:hint="default"/>
        <w:lang w:val="ru-RU" w:eastAsia="en-US" w:bidi="ar-SA"/>
      </w:rPr>
    </w:lvl>
  </w:abstractNum>
  <w:abstractNum w:abstractNumId="9">
    <w:nsid w:val="52E85795"/>
    <w:multiLevelType w:val="hybridMultilevel"/>
    <w:tmpl w:val="87983732"/>
    <w:lvl w:ilvl="0" w:tplc="DF64B690">
      <w:numFmt w:val="bullet"/>
      <w:lvlText w:val="•"/>
      <w:lvlJc w:val="left"/>
      <w:pPr>
        <w:ind w:left="1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D6C60A">
      <w:numFmt w:val="bullet"/>
      <w:lvlText w:val="•"/>
      <w:lvlJc w:val="left"/>
      <w:pPr>
        <w:ind w:left="893" w:hanging="169"/>
      </w:pPr>
      <w:rPr>
        <w:rFonts w:hint="default"/>
        <w:lang w:val="ru-RU" w:eastAsia="en-US" w:bidi="ar-SA"/>
      </w:rPr>
    </w:lvl>
    <w:lvl w:ilvl="2" w:tplc="F8FC6D64">
      <w:numFmt w:val="bullet"/>
      <w:lvlText w:val="•"/>
      <w:lvlJc w:val="left"/>
      <w:pPr>
        <w:ind w:left="1786" w:hanging="169"/>
      </w:pPr>
      <w:rPr>
        <w:rFonts w:hint="default"/>
        <w:lang w:val="ru-RU" w:eastAsia="en-US" w:bidi="ar-SA"/>
      </w:rPr>
    </w:lvl>
    <w:lvl w:ilvl="3" w:tplc="2A6A800E">
      <w:numFmt w:val="bullet"/>
      <w:lvlText w:val="•"/>
      <w:lvlJc w:val="left"/>
      <w:pPr>
        <w:ind w:left="2679" w:hanging="169"/>
      </w:pPr>
      <w:rPr>
        <w:rFonts w:hint="default"/>
        <w:lang w:val="ru-RU" w:eastAsia="en-US" w:bidi="ar-SA"/>
      </w:rPr>
    </w:lvl>
    <w:lvl w:ilvl="4" w:tplc="FEB2C028">
      <w:numFmt w:val="bullet"/>
      <w:lvlText w:val="•"/>
      <w:lvlJc w:val="left"/>
      <w:pPr>
        <w:ind w:left="3572" w:hanging="169"/>
      </w:pPr>
      <w:rPr>
        <w:rFonts w:hint="default"/>
        <w:lang w:val="ru-RU" w:eastAsia="en-US" w:bidi="ar-SA"/>
      </w:rPr>
    </w:lvl>
    <w:lvl w:ilvl="5" w:tplc="757CAC30">
      <w:numFmt w:val="bullet"/>
      <w:lvlText w:val="•"/>
      <w:lvlJc w:val="left"/>
      <w:pPr>
        <w:ind w:left="4465" w:hanging="169"/>
      </w:pPr>
      <w:rPr>
        <w:rFonts w:hint="default"/>
        <w:lang w:val="ru-RU" w:eastAsia="en-US" w:bidi="ar-SA"/>
      </w:rPr>
    </w:lvl>
    <w:lvl w:ilvl="6" w:tplc="5F2C8E2A">
      <w:numFmt w:val="bullet"/>
      <w:lvlText w:val="•"/>
      <w:lvlJc w:val="left"/>
      <w:pPr>
        <w:ind w:left="5358" w:hanging="169"/>
      </w:pPr>
      <w:rPr>
        <w:rFonts w:hint="default"/>
        <w:lang w:val="ru-RU" w:eastAsia="en-US" w:bidi="ar-SA"/>
      </w:rPr>
    </w:lvl>
    <w:lvl w:ilvl="7" w:tplc="6CBCFD34">
      <w:numFmt w:val="bullet"/>
      <w:lvlText w:val="•"/>
      <w:lvlJc w:val="left"/>
      <w:pPr>
        <w:ind w:left="6251" w:hanging="169"/>
      </w:pPr>
      <w:rPr>
        <w:rFonts w:hint="default"/>
        <w:lang w:val="ru-RU" w:eastAsia="en-US" w:bidi="ar-SA"/>
      </w:rPr>
    </w:lvl>
    <w:lvl w:ilvl="8" w:tplc="4DFACEFE">
      <w:numFmt w:val="bullet"/>
      <w:lvlText w:val="•"/>
      <w:lvlJc w:val="left"/>
      <w:pPr>
        <w:ind w:left="7144" w:hanging="169"/>
      </w:pPr>
      <w:rPr>
        <w:rFonts w:hint="default"/>
        <w:lang w:val="ru-RU" w:eastAsia="en-US" w:bidi="ar-SA"/>
      </w:rPr>
    </w:lvl>
  </w:abstractNum>
  <w:abstractNum w:abstractNumId="10">
    <w:nsid w:val="73972A2A"/>
    <w:multiLevelType w:val="hybridMultilevel"/>
    <w:tmpl w:val="AB06976C"/>
    <w:lvl w:ilvl="0" w:tplc="A5C4FE8A">
      <w:numFmt w:val="bullet"/>
      <w:lvlText w:val="-"/>
      <w:lvlJc w:val="left"/>
      <w:pPr>
        <w:ind w:left="14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9EE60C">
      <w:numFmt w:val="bullet"/>
      <w:lvlText w:val="•"/>
      <w:lvlJc w:val="left"/>
      <w:pPr>
        <w:ind w:left="1118" w:hanging="183"/>
      </w:pPr>
      <w:rPr>
        <w:rFonts w:hint="default"/>
        <w:lang w:val="ru-RU" w:eastAsia="en-US" w:bidi="ar-SA"/>
      </w:rPr>
    </w:lvl>
    <w:lvl w:ilvl="2" w:tplc="06A403FC">
      <w:numFmt w:val="bullet"/>
      <w:lvlText w:val="•"/>
      <w:lvlJc w:val="left"/>
      <w:pPr>
        <w:ind w:left="2097" w:hanging="183"/>
      </w:pPr>
      <w:rPr>
        <w:rFonts w:hint="default"/>
        <w:lang w:val="ru-RU" w:eastAsia="en-US" w:bidi="ar-SA"/>
      </w:rPr>
    </w:lvl>
    <w:lvl w:ilvl="3" w:tplc="505A21B4">
      <w:numFmt w:val="bullet"/>
      <w:lvlText w:val="•"/>
      <w:lvlJc w:val="left"/>
      <w:pPr>
        <w:ind w:left="3076" w:hanging="183"/>
      </w:pPr>
      <w:rPr>
        <w:rFonts w:hint="default"/>
        <w:lang w:val="ru-RU" w:eastAsia="en-US" w:bidi="ar-SA"/>
      </w:rPr>
    </w:lvl>
    <w:lvl w:ilvl="4" w:tplc="73982964">
      <w:numFmt w:val="bullet"/>
      <w:lvlText w:val="•"/>
      <w:lvlJc w:val="left"/>
      <w:pPr>
        <w:ind w:left="4054" w:hanging="183"/>
      </w:pPr>
      <w:rPr>
        <w:rFonts w:hint="default"/>
        <w:lang w:val="ru-RU" w:eastAsia="en-US" w:bidi="ar-SA"/>
      </w:rPr>
    </w:lvl>
    <w:lvl w:ilvl="5" w:tplc="5540CCB4">
      <w:numFmt w:val="bullet"/>
      <w:lvlText w:val="•"/>
      <w:lvlJc w:val="left"/>
      <w:pPr>
        <w:ind w:left="5033" w:hanging="183"/>
      </w:pPr>
      <w:rPr>
        <w:rFonts w:hint="default"/>
        <w:lang w:val="ru-RU" w:eastAsia="en-US" w:bidi="ar-SA"/>
      </w:rPr>
    </w:lvl>
    <w:lvl w:ilvl="6" w:tplc="C876FB08">
      <w:numFmt w:val="bullet"/>
      <w:lvlText w:val="•"/>
      <w:lvlJc w:val="left"/>
      <w:pPr>
        <w:ind w:left="6012" w:hanging="183"/>
      </w:pPr>
      <w:rPr>
        <w:rFonts w:hint="default"/>
        <w:lang w:val="ru-RU" w:eastAsia="en-US" w:bidi="ar-SA"/>
      </w:rPr>
    </w:lvl>
    <w:lvl w:ilvl="7" w:tplc="00CA932A">
      <w:numFmt w:val="bullet"/>
      <w:lvlText w:val="•"/>
      <w:lvlJc w:val="left"/>
      <w:pPr>
        <w:ind w:left="6991" w:hanging="183"/>
      </w:pPr>
      <w:rPr>
        <w:rFonts w:hint="default"/>
        <w:lang w:val="ru-RU" w:eastAsia="en-US" w:bidi="ar-SA"/>
      </w:rPr>
    </w:lvl>
    <w:lvl w:ilvl="8" w:tplc="37786D3E">
      <w:numFmt w:val="bullet"/>
      <w:lvlText w:val="•"/>
      <w:lvlJc w:val="left"/>
      <w:pPr>
        <w:ind w:left="7969" w:hanging="18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3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D2319"/>
    <w:rsid w:val="002B2353"/>
    <w:rsid w:val="003615D1"/>
    <w:rsid w:val="004D2319"/>
    <w:rsid w:val="008729D6"/>
    <w:rsid w:val="00877615"/>
    <w:rsid w:val="008B62E2"/>
    <w:rsid w:val="00A25A1C"/>
    <w:rsid w:val="00D66F56"/>
    <w:rsid w:val="00E2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51" w:hanging="21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849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49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"/>
      <w:ind w:left="140"/>
    </w:pPr>
    <w:rPr>
      <w:sz w:val="28"/>
      <w:szCs w:val="28"/>
    </w:rPr>
  </w:style>
  <w:style w:type="paragraph" w:styleId="20">
    <w:name w:val="toc 2"/>
    <w:basedOn w:val="a"/>
    <w:uiPriority w:val="1"/>
    <w:qFormat/>
    <w:pPr>
      <w:ind w:left="790" w:hanging="210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line="319" w:lineRule="exact"/>
      <w:ind w:left="580"/>
    </w:pPr>
    <w:rPr>
      <w:sz w:val="28"/>
      <w:szCs w:val="28"/>
    </w:rPr>
  </w:style>
  <w:style w:type="paragraph" w:styleId="4">
    <w:name w:val="toc 4"/>
    <w:basedOn w:val="a"/>
    <w:uiPriority w:val="1"/>
    <w:qFormat/>
    <w:pPr>
      <w:ind w:left="1345" w:hanging="213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532" w:lineRule="exact"/>
    </w:pPr>
    <w:rPr>
      <w:sz w:val="48"/>
      <w:szCs w:val="48"/>
    </w:rPr>
  </w:style>
  <w:style w:type="paragraph" w:styleId="a5">
    <w:name w:val="List Paragraph"/>
    <w:basedOn w:val="a"/>
    <w:uiPriority w:val="1"/>
    <w:qFormat/>
    <w:pPr>
      <w:ind w:left="849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615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5D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51" w:hanging="21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849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49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"/>
      <w:ind w:left="140"/>
    </w:pPr>
    <w:rPr>
      <w:sz w:val="28"/>
      <w:szCs w:val="28"/>
    </w:rPr>
  </w:style>
  <w:style w:type="paragraph" w:styleId="20">
    <w:name w:val="toc 2"/>
    <w:basedOn w:val="a"/>
    <w:uiPriority w:val="1"/>
    <w:qFormat/>
    <w:pPr>
      <w:ind w:left="790" w:hanging="210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line="319" w:lineRule="exact"/>
      <w:ind w:left="580"/>
    </w:pPr>
    <w:rPr>
      <w:sz w:val="28"/>
      <w:szCs w:val="28"/>
    </w:rPr>
  </w:style>
  <w:style w:type="paragraph" w:styleId="4">
    <w:name w:val="toc 4"/>
    <w:basedOn w:val="a"/>
    <w:uiPriority w:val="1"/>
    <w:qFormat/>
    <w:pPr>
      <w:ind w:left="1345" w:hanging="213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532" w:lineRule="exact"/>
    </w:pPr>
    <w:rPr>
      <w:sz w:val="48"/>
      <w:szCs w:val="48"/>
    </w:rPr>
  </w:style>
  <w:style w:type="paragraph" w:styleId="a5">
    <w:name w:val="List Paragraph"/>
    <w:basedOn w:val="a"/>
    <w:uiPriority w:val="1"/>
    <w:qFormat/>
    <w:pPr>
      <w:ind w:left="849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615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5D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9b00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02b6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40f0" TargetMode="External"/><Relationship Id="rId84" Type="http://schemas.openxmlformats.org/officeDocument/2006/relationships/hyperlink" Target="https://m.edsoo.ru/f5ea9dd4" TargetMode="External"/><Relationship Id="rId89" Type="http://schemas.openxmlformats.org/officeDocument/2006/relationships/hyperlink" Target="https://m.edsoo.ru/f5ea9dd4" TargetMode="External"/><Relationship Id="rId16" Type="http://schemas.openxmlformats.org/officeDocument/2006/relationships/hyperlink" Target="https://m.edsoo.ru/f5e9b004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02b6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footer" Target="footer9.xml"/><Relationship Id="rId79" Type="http://schemas.openxmlformats.org/officeDocument/2006/relationships/hyperlink" Target="https://m.edsoo.ru/f5ea9dd4" TargetMode="External"/><Relationship Id="rId5" Type="http://schemas.openxmlformats.org/officeDocument/2006/relationships/webSettings" Target="webSettings.xml"/><Relationship Id="rId90" Type="http://schemas.openxmlformats.org/officeDocument/2006/relationships/footer" Target="footer11.xml"/><Relationship Id="rId95" Type="http://schemas.openxmlformats.org/officeDocument/2006/relationships/footer" Target="footer12.xm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02b6" TargetMode="External"/><Relationship Id="rId64" Type="http://schemas.openxmlformats.org/officeDocument/2006/relationships/footer" Target="footer8.xml"/><Relationship Id="rId69" Type="http://schemas.openxmlformats.org/officeDocument/2006/relationships/hyperlink" Target="https://m.edsoo.ru/f5ea40f0" TargetMode="External"/><Relationship Id="rId80" Type="http://schemas.openxmlformats.org/officeDocument/2006/relationships/hyperlink" Target="https://m.edsoo.ru/f5ea9dd4" TargetMode="External"/><Relationship Id="rId85" Type="http://schemas.openxmlformats.org/officeDocument/2006/relationships/hyperlink" Target="https://m.edsoo.ru/f5ea9dd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5e9b004" TargetMode="External"/><Relationship Id="rId17" Type="http://schemas.openxmlformats.org/officeDocument/2006/relationships/footer" Target="footer2.xm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40f0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footer" Target="footer7.xm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40f0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a9dd4" TargetMode="External"/><Relationship Id="rId88" Type="http://schemas.openxmlformats.org/officeDocument/2006/relationships/hyperlink" Target="https://m.edsoo.ru/f5ea9dd4" TargetMode="External"/><Relationship Id="rId91" Type="http://schemas.openxmlformats.org/officeDocument/2006/relationships/hyperlink" Target="http://collection/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footer" Target="footer3.xm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40f0" TargetMode="External"/><Relationship Id="rId78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a9dd4" TargetMode="External"/><Relationship Id="rId86" Type="http://schemas.openxmlformats.org/officeDocument/2006/relationships/hyperlink" Target="https://m.edsoo.ru/f5ea9dd4" TargetMode="External"/><Relationship Id="rId94" Type="http://schemas.openxmlformats.org/officeDocument/2006/relationships/hyperlink" Target="http://schoo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02b6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m.edsoo.ru/f5ea40f0" TargetMode="External"/><Relationship Id="rId92" Type="http://schemas.openxmlformats.org/officeDocument/2006/relationships/hyperlink" Target="http://music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footer" Target="footer5.xm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40f0" TargetMode="External"/><Relationship Id="rId87" Type="http://schemas.openxmlformats.org/officeDocument/2006/relationships/hyperlink" Target="https://m.edsoo.ru/f5ea9dd4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footer" Target="footer10.xm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footer" Target="footer4.xm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a9dd4" TargetMode="External"/><Relationship Id="rId8" Type="http://schemas.openxmlformats.org/officeDocument/2006/relationships/footer" Target="footer1.xml"/><Relationship Id="rId51" Type="http://schemas.openxmlformats.org/officeDocument/2006/relationships/footer" Target="footer6.xml"/><Relationship Id="rId72" Type="http://schemas.openxmlformats.org/officeDocument/2006/relationships/hyperlink" Target="https://m.edsoo.ru/f5ea40f0" TargetMode="External"/><Relationship Id="rId93" Type="http://schemas.openxmlformats.org/officeDocument/2006/relationships/hyperlink" Target="http://vik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11722</Words>
  <Characters>66816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Windows User</cp:lastModifiedBy>
  <cp:revision>7</cp:revision>
  <dcterms:created xsi:type="dcterms:W3CDTF">2025-09-03T17:59:00Z</dcterms:created>
  <dcterms:modified xsi:type="dcterms:W3CDTF">2025-09-08T17:10:00Z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2016</vt:lpwstr>
  </property>
</Properties>
</file>